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01D1" w14:textId="77777777" w:rsidR="00837327" w:rsidRPr="00837327" w:rsidRDefault="00837327" w:rsidP="002928FD">
      <w:pPr>
        <w:rPr>
          <w:szCs w:val="24"/>
        </w:rPr>
      </w:pPr>
    </w:p>
    <w:p w14:paraId="05B891FB" w14:textId="7B70ACBE" w:rsidR="002928FD" w:rsidRPr="00993865" w:rsidRDefault="002928FD" w:rsidP="002928FD">
      <w:pPr>
        <w:rPr>
          <w:szCs w:val="24"/>
        </w:rPr>
      </w:pPr>
      <w:r w:rsidRPr="00993865">
        <w:rPr>
          <w:szCs w:val="24"/>
        </w:rPr>
        <w:t>PRILOG 2.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993865" w:rsidRPr="00993865" w14:paraId="5F490EAD" w14:textId="77777777" w:rsidTr="002928FD">
        <w:trPr>
          <w:tblCellSpacing w:w="15" w:type="dxa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4F11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R.br.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123C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Dokazuje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6FDEF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Izvor dokumenta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895D5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Naziv dokumenta</w:t>
            </w:r>
          </w:p>
        </w:tc>
      </w:tr>
      <w:tr w:rsidR="00993865" w:rsidRPr="00993865" w14:paraId="0D530F92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4FE42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AE3A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Nositelj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D121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B65F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Rješenje o upisu u upisnik PG (kopija)</w:t>
            </w:r>
          </w:p>
        </w:tc>
      </w:tr>
      <w:tr w:rsidR="00993865" w:rsidRPr="00993865" w14:paraId="58484EB3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903E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82AD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Vlasnik obrta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00CC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  <w:p w14:paraId="0836777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Područni ured državne uprave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12BC1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Rješenje o upisu u upisnik PG (kopija) i Izvod iz obrtnog registra</w:t>
            </w:r>
          </w:p>
        </w:tc>
      </w:tr>
      <w:tr w:rsidR="00993865" w:rsidRPr="00993865" w14:paraId="34A1F5F1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FFCB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F1AE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Pravna osoba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8C82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  <w:p w14:paraId="1BF3095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8FBD5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Rješenje o upisu u upisnik PG (kopija) Izvod iz sudskog registra</w:t>
            </w:r>
          </w:p>
        </w:tc>
      </w:tr>
      <w:tr w:rsidR="00993865" w:rsidRPr="00993865" w14:paraId="3DE70F91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4F70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6285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Pravna osoba u rangu mikro i malih poduzeća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5F55C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FINA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91F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BON 1</w:t>
            </w:r>
          </w:p>
        </w:tc>
      </w:tr>
      <w:tr w:rsidR="00993865" w:rsidRPr="00993865" w14:paraId="2E7344C3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D0F2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B576E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Poljoprivreda primarna djelatnost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6185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Područni ured ili ispostava Hrvatskog zavoda za mirovinsko osiguranje (HZMO)</w:t>
            </w:r>
          </w:p>
          <w:p w14:paraId="2BC175F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Nadležni trovački sud</w:t>
            </w:r>
          </w:p>
          <w:p w14:paraId="37D63CF9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Državni zavod za statistiku (DZS)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DEC8E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3298E41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– Izvod iz sudskog registra i preslika obavijesti o razvrstavanju poslovnog subjekta prema NKD-u (pravne osobe)«.</w:t>
            </w:r>
          </w:p>
        </w:tc>
      </w:tr>
      <w:tr w:rsidR="00993865" w:rsidRPr="00993865" w14:paraId="1FA3DE6B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1B0BA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598C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Vlasnik ili posjednik stoke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2CF87" w14:textId="77777777" w:rsidR="002928FD" w:rsidRPr="00993865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Ministarstvo poljoprivrede putem regionalnih ureda HAPIH-a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04197" w14:textId="77777777" w:rsidR="002928FD" w:rsidRPr="00993865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HAPIH-a ili</w:t>
            </w:r>
          </w:p>
          <w:p w14:paraId="00811CA5" w14:textId="77777777" w:rsidR="002928FD" w:rsidRPr="00993865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HAPIH-a i</w:t>
            </w:r>
          </w:p>
          <w:p w14:paraId="743490CC" w14:textId="77777777" w:rsidR="002928FD" w:rsidRPr="00993865" w:rsidRDefault="002928FD">
            <w:pPr>
              <w:spacing w:after="200"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Kooperantski ugovor (u slučaju uslužnog tova)</w:t>
            </w:r>
          </w:p>
        </w:tc>
      </w:tr>
      <w:tr w:rsidR="00993865" w:rsidRPr="00993865" w14:paraId="439C85DB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7B12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6575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Prebivalište, sjedište ili proizvodni objekt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0F9AC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  <w:p w14:paraId="7DB7123F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MUP</w:t>
            </w:r>
          </w:p>
          <w:p w14:paraId="7344082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Nadležni trgovački sud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89C9A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993865" w:rsidRPr="00993865" w14:paraId="4BA26AF9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7E817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FA9C7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Prosječan broj uvjetnih grla za proizvodnu godinu koja prethodi natječaju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0EE97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DF2A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Ministarstva poljoprivrede</w:t>
            </w:r>
          </w:p>
        </w:tc>
      </w:tr>
      <w:tr w:rsidR="00993865" w:rsidRPr="00993865" w14:paraId="00D5ADA6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EB3CA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42459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Površine poljoprivrednog zemljišta koje ponuditelj koristi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34D9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Agencija za plaćanje u poljoprivredi, ribarstvu i ruralnom razvoju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54D5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iz ARKOD upisnika</w:t>
            </w:r>
          </w:p>
        </w:tc>
      </w:tr>
      <w:tr w:rsidR="00993865" w:rsidRPr="00993865" w14:paraId="764DF38A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36A0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6AB1E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Dosadašnji posjednik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F5B7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44027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Ugovor ili nagodba za višegodišnje nasade</w:t>
            </w:r>
          </w:p>
        </w:tc>
      </w:tr>
      <w:tr w:rsidR="00993865" w:rsidRPr="00993865" w14:paraId="697A68C0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4F5B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1545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Mlađi od 41 god.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3BCD9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0C74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Osobna iskaznica</w:t>
            </w:r>
          </w:p>
        </w:tc>
      </w:tr>
      <w:tr w:rsidR="00993865" w:rsidRPr="00993865" w14:paraId="50350DEA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18C2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A9E6A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Datum upisa u upisnik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C381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01C9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Rješenje o upisu u upisnik PG</w:t>
            </w:r>
          </w:p>
        </w:tc>
      </w:tr>
      <w:tr w:rsidR="00993865" w:rsidRPr="00993865" w14:paraId="5DF1F96E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3B409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E7191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Bavi poljoprivrednom proizvodnjom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7BFA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FA2B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Upisnik poljoprivrednih proizvođača</w:t>
            </w:r>
          </w:p>
        </w:tc>
      </w:tr>
      <w:tr w:rsidR="00993865" w:rsidRPr="00993865" w14:paraId="28AA7FFB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ADE95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9CA02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Ekonomska vrijednost PG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753F8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Ministarstvo poljoprivrede putem regionalnih ureda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D0F2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Ministarstva poljoprivrede</w:t>
            </w:r>
          </w:p>
        </w:tc>
      </w:tr>
      <w:tr w:rsidR="00993865" w:rsidRPr="00993865" w14:paraId="00318A33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C7C3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70D4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Vrsta poljoprivredne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47E0C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  <w:p w14:paraId="7A64651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Ministarstvo poljoprivrede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80E74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Gospodarski program</w:t>
            </w:r>
          </w:p>
          <w:p w14:paraId="169F815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Za sjemensku proizvodnju-rješenje Ministarstva poljoprivrede</w:t>
            </w:r>
          </w:p>
        </w:tc>
      </w:tr>
      <w:tr w:rsidR="00993865" w:rsidRPr="00993865" w14:paraId="3A0C9800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F84B9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3578B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Obrazovanje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2496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6BDD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Diploma ili svjedodžba</w:t>
            </w:r>
          </w:p>
        </w:tc>
      </w:tr>
      <w:tr w:rsidR="00993865" w:rsidRPr="00993865" w14:paraId="0CBEE956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FDC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6D97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Hrvatski branitelj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06EFD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E967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ministarstva branitelja</w:t>
            </w:r>
          </w:p>
        </w:tc>
      </w:tr>
      <w:tr w:rsidR="00993865" w:rsidRPr="00993865" w14:paraId="1A91A340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A5220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D4CDA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Dijete smrtno stradalog ili nestalog hrvatskog branitelja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9F5A7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1D2D2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Potvrda ministarstva branitelja</w:t>
            </w:r>
          </w:p>
        </w:tc>
      </w:tr>
      <w:tr w:rsidR="002928FD" w:rsidRPr="00993865" w14:paraId="42328FAB" w14:textId="77777777" w:rsidTr="002928FD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0835F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CCB66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Broj članova OPG-a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3D38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Podnositelj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5F8B3" w14:textId="77777777" w:rsidR="002928FD" w:rsidRPr="00993865" w:rsidRDefault="002928FD">
            <w:pPr>
              <w:tabs>
                <w:tab w:val="center" w:pos="6804"/>
              </w:tabs>
              <w:spacing w:line="240" w:lineRule="auto"/>
              <w:jc w:val="left"/>
              <w:rPr>
                <w:szCs w:val="24"/>
              </w:rPr>
            </w:pPr>
            <w:r w:rsidRPr="00993865">
              <w:rPr>
                <w:szCs w:val="24"/>
              </w:rPr>
              <w:t>Rješenje o upisu u upisnik PG</w:t>
            </w:r>
          </w:p>
        </w:tc>
      </w:tr>
    </w:tbl>
    <w:p w14:paraId="28BE6625" w14:textId="77777777" w:rsidR="002928FD" w:rsidRPr="00993865" w:rsidRDefault="002928FD" w:rsidP="002928FD">
      <w:pPr>
        <w:spacing w:after="200" w:line="240" w:lineRule="auto"/>
        <w:jc w:val="left"/>
        <w:rPr>
          <w:b/>
          <w:szCs w:val="24"/>
        </w:rPr>
      </w:pPr>
    </w:p>
    <w:p w14:paraId="2B6156CF" w14:textId="758B0DCD" w:rsidR="002928FD" w:rsidRPr="00993865" w:rsidRDefault="002928FD" w:rsidP="002928FD">
      <w:pPr>
        <w:spacing w:after="160" w:line="256" w:lineRule="auto"/>
        <w:jc w:val="left"/>
        <w:rPr>
          <w:b/>
          <w:szCs w:val="24"/>
        </w:rPr>
      </w:pPr>
    </w:p>
    <w:sectPr w:rsidR="002928FD" w:rsidRPr="0099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1B50" w14:textId="77777777" w:rsidR="0096070C" w:rsidRDefault="0096070C" w:rsidP="007E6FF5">
      <w:pPr>
        <w:spacing w:line="240" w:lineRule="auto"/>
      </w:pPr>
      <w:r>
        <w:separator/>
      </w:r>
    </w:p>
  </w:endnote>
  <w:endnote w:type="continuationSeparator" w:id="0">
    <w:p w14:paraId="23B53F83" w14:textId="77777777" w:rsidR="0096070C" w:rsidRDefault="0096070C" w:rsidP="007E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EAAC6" w14:textId="77777777" w:rsidR="0096070C" w:rsidRDefault="0096070C" w:rsidP="007E6FF5">
      <w:pPr>
        <w:spacing w:line="240" w:lineRule="auto"/>
      </w:pPr>
      <w:r>
        <w:separator/>
      </w:r>
    </w:p>
  </w:footnote>
  <w:footnote w:type="continuationSeparator" w:id="0">
    <w:p w14:paraId="1515D354" w14:textId="77777777" w:rsidR="0096070C" w:rsidRDefault="0096070C" w:rsidP="007E6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093"/>
    <w:multiLevelType w:val="hybridMultilevel"/>
    <w:tmpl w:val="C8307BE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5676A"/>
    <w:multiLevelType w:val="multilevel"/>
    <w:tmpl w:val="478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A4778"/>
    <w:multiLevelType w:val="hybridMultilevel"/>
    <w:tmpl w:val="FDB6E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FD"/>
    <w:rsid w:val="000136E5"/>
    <w:rsid w:val="0002482A"/>
    <w:rsid w:val="000674DD"/>
    <w:rsid w:val="00091D5A"/>
    <w:rsid w:val="001422B0"/>
    <w:rsid w:val="001629D9"/>
    <w:rsid w:val="00187254"/>
    <w:rsid w:val="002928FD"/>
    <w:rsid w:val="00327BED"/>
    <w:rsid w:val="00397860"/>
    <w:rsid w:val="004D65C1"/>
    <w:rsid w:val="004E57BA"/>
    <w:rsid w:val="005408EC"/>
    <w:rsid w:val="005A7B93"/>
    <w:rsid w:val="005E0550"/>
    <w:rsid w:val="005F14EF"/>
    <w:rsid w:val="00614CBF"/>
    <w:rsid w:val="0068558D"/>
    <w:rsid w:val="006B4737"/>
    <w:rsid w:val="006E1BF6"/>
    <w:rsid w:val="00724C93"/>
    <w:rsid w:val="00726224"/>
    <w:rsid w:val="00753240"/>
    <w:rsid w:val="007E6FF5"/>
    <w:rsid w:val="007F0AC4"/>
    <w:rsid w:val="00831E6C"/>
    <w:rsid w:val="00837327"/>
    <w:rsid w:val="008E3B93"/>
    <w:rsid w:val="0096070C"/>
    <w:rsid w:val="00966B63"/>
    <w:rsid w:val="009838A4"/>
    <w:rsid w:val="00993865"/>
    <w:rsid w:val="009F1FD0"/>
    <w:rsid w:val="00A62977"/>
    <w:rsid w:val="00B26BEE"/>
    <w:rsid w:val="00C422C2"/>
    <w:rsid w:val="00C5426B"/>
    <w:rsid w:val="00C80FDC"/>
    <w:rsid w:val="00CF4A1C"/>
    <w:rsid w:val="00D01A14"/>
    <w:rsid w:val="00E007AD"/>
    <w:rsid w:val="00F35186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95C"/>
  <w15:chartTrackingRefBased/>
  <w15:docId w15:val="{66ABB760-00E1-44F3-ADDC-9D372F6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8FD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928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928F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28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28FD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928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28FD"/>
    <w:rPr>
      <w:rFonts w:ascii="Times New Roman" w:eastAsia="Calibri" w:hAnsi="Times New Roman" w:cs="Times New Roman"/>
      <w:sz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28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28FD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8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8FD"/>
    <w:rPr>
      <w:rFonts w:ascii="Segoe UI" w:eastAsia="Calibri" w:hAnsi="Segoe UI" w:cs="Segoe UI"/>
      <w:sz w:val="18"/>
      <w:szCs w:val="18"/>
    </w:rPr>
  </w:style>
  <w:style w:type="paragraph" w:styleId="Revizija">
    <w:name w:val="Revision"/>
    <w:uiPriority w:val="99"/>
    <w:semiHidden/>
    <w:rsid w:val="002928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-9-8">
    <w:name w:val="t-9-8"/>
    <w:basedOn w:val="Normal"/>
    <w:rsid w:val="002928F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928FD"/>
    <w:rPr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C5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Radešić</cp:lastModifiedBy>
  <cp:revision>3</cp:revision>
  <cp:lastPrinted>2020-12-21T11:34:00Z</cp:lastPrinted>
  <dcterms:created xsi:type="dcterms:W3CDTF">2020-12-22T07:22:00Z</dcterms:created>
  <dcterms:modified xsi:type="dcterms:W3CDTF">2020-12-22T07:23:00Z</dcterms:modified>
</cp:coreProperties>
</file>