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6FE8" w14:textId="77777777" w:rsidR="006C6AB7" w:rsidRDefault="006C6AB7" w:rsidP="006C6AB7">
      <w:r>
        <w:rPr>
          <w:noProof/>
        </w:rPr>
        <w:drawing>
          <wp:inline distT="0" distB="0" distL="0" distR="0" wp14:anchorId="656741E6" wp14:editId="4557FD9B">
            <wp:extent cx="1762125" cy="1209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FBD6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JLPR(R)S: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OPĆINA VRSAR - ORSERA</w:t>
      </w:r>
      <w:r>
        <w:rPr>
          <w:rFonts w:ascii="Times New Roman" w:hAnsi="Times New Roman" w:cs="Times New Roman"/>
          <w:sz w:val="24"/>
          <w:szCs w:val="24"/>
        </w:rPr>
        <w:tab/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74031170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 i mjesto: </w:t>
      </w:r>
      <w:r>
        <w:rPr>
          <w:rFonts w:ascii="Times New Roman" w:hAnsi="Times New Roman" w:cs="Times New Roman"/>
          <w:sz w:val="24"/>
          <w:szCs w:val="24"/>
        </w:rPr>
        <w:tab/>
        <w:t xml:space="preserve">52450 Vrsar - 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34C0E794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ab/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RKP: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34207</w:t>
      </w:r>
    </w:p>
    <w:p w14:paraId="6780F633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5971EFC6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  <w:t>Žiro-račun:</w:t>
      </w:r>
      <w:r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03085254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ab/>
        <w:t>8411</w:t>
      </w:r>
      <w:r>
        <w:rPr>
          <w:rFonts w:ascii="Times New Roman" w:hAnsi="Times New Roman" w:cs="Times New Roman"/>
          <w:sz w:val="24"/>
          <w:szCs w:val="24"/>
        </w:rPr>
        <w:tab/>
        <w:t>Razina: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714B1A5C" w14:textId="4B02CF6A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</w:t>
      </w:r>
      <w:r>
        <w:rPr>
          <w:rFonts w:ascii="Times New Roman" w:hAnsi="Times New Roman" w:cs="Times New Roman"/>
          <w:sz w:val="24"/>
          <w:szCs w:val="24"/>
        </w:rPr>
        <w:tab/>
        <w:t>2020-</w:t>
      </w:r>
      <w:r w:rsidR="0088525F">
        <w:rPr>
          <w:rFonts w:ascii="Times New Roman" w:hAnsi="Times New Roman" w:cs="Times New Roman"/>
          <w:sz w:val="24"/>
          <w:szCs w:val="24"/>
        </w:rPr>
        <w:t>12</w:t>
      </w:r>
    </w:p>
    <w:p w14:paraId="693F1DF4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0504" w14:textId="77777777" w:rsidR="006C6AB7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2918" w14:textId="77777777" w:rsidR="006C6AB7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144351DE" w14:textId="46357892" w:rsidR="006C6AB7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01.siječanj - 3</w:t>
      </w:r>
      <w:r w:rsidR="008852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525F">
        <w:rPr>
          <w:rFonts w:ascii="Times New Roman" w:hAnsi="Times New Roman" w:cs="Times New Roman"/>
          <w:b/>
          <w:sz w:val="28"/>
          <w:szCs w:val="28"/>
        </w:rPr>
        <w:t>prosinca</w:t>
      </w:r>
      <w:r>
        <w:rPr>
          <w:rFonts w:ascii="Times New Roman" w:hAnsi="Times New Roman" w:cs="Times New Roman"/>
          <w:b/>
          <w:sz w:val="28"/>
          <w:szCs w:val="28"/>
        </w:rPr>
        <w:t xml:space="preserve"> 2020. godine</w:t>
      </w:r>
    </w:p>
    <w:p w14:paraId="75A86472" w14:textId="77777777" w:rsidR="006C6AB7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26F76" w14:textId="77777777" w:rsidR="006C6AB7" w:rsidRDefault="006C6AB7" w:rsidP="006C6AB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C1ADA0F" w14:textId="77777777" w:rsidR="006C6AB7" w:rsidRDefault="006C6AB7" w:rsidP="006C6A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6D2C4345" w14:textId="77777777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proračunu (NN br. 87/08,136/12, 15/15)</w:t>
      </w:r>
    </w:p>
    <w:p w14:paraId="561D9564" w14:textId="19643C4A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izvršavanju Državnog proračuna Republike Hrvatske za 2020. godinu (NN  br. 117/19, 32/20, 42/20, 58/20</w:t>
      </w:r>
      <w:r w:rsidR="007D6E45">
        <w:rPr>
          <w:rFonts w:ascii="Times New Roman" w:hAnsi="Times New Roman" w:cs="Times New Roman"/>
          <w:sz w:val="24"/>
        </w:rPr>
        <w:t>, 124/20</w:t>
      </w:r>
      <w:r>
        <w:rPr>
          <w:rFonts w:ascii="Times New Roman" w:hAnsi="Times New Roman" w:cs="Times New Roman"/>
          <w:sz w:val="24"/>
        </w:rPr>
        <w:t>)</w:t>
      </w:r>
    </w:p>
    <w:p w14:paraId="47F909C0" w14:textId="139C42BB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financijskom izvještavanju u proračunskom računovodstvu (NN br. 3/15, 93/15, 135/15, 2/17, 28/17,112/18, 126/19</w:t>
      </w:r>
      <w:r w:rsidR="006D612A">
        <w:rPr>
          <w:rFonts w:ascii="Times New Roman" w:hAnsi="Times New Roman" w:cs="Times New Roman"/>
          <w:sz w:val="24"/>
        </w:rPr>
        <w:t>, 145/20</w:t>
      </w:r>
      <w:r>
        <w:rPr>
          <w:rFonts w:ascii="Times New Roman" w:hAnsi="Times New Roman" w:cs="Times New Roman"/>
          <w:sz w:val="24"/>
        </w:rPr>
        <w:t>)</w:t>
      </w:r>
    </w:p>
    <w:p w14:paraId="37F7DE39" w14:textId="77777777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proračunskom računovodstvu i računskom planu (NN br. 124/14, 115/15, 87/16, 3/18, 126/19, 108/20)</w:t>
      </w:r>
    </w:p>
    <w:p w14:paraId="3B14F185" w14:textId="77777777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proračunskim klasifikacijama (NN br. 26/10, 120/13, 1/20)</w:t>
      </w:r>
    </w:p>
    <w:p w14:paraId="2D8259BA" w14:textId="77777777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</w:t>
      </w:r>
      <w:r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(NN, br. 128/09, 142/14, 23/19) </w:t>
      </w:r>
    </w:p>
    <w:p w14:paraId="7CB90950" w14:textId="77777777" w:rsidR="006C6AB7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Podaci iz Registra proračunskih i izvanproračunskih korisnika (NN br. 60/20)</w:t>
      </w:r>
    </w:p>
    <w:p w14:paraId="61A72C9C" w14:textId="0CE9365F" w:rsidR="006C6AB7" w:rsidRPr="00246319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01.siječnja do 3</w:t>
      </w:r>
      <w:r w:rsidR="00601D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601D22">
        <w:rPr>
          <w:rFonts w:ascii="Times New Roman" w:hAnsi="Times New Roman" w:cs="Times New Roman"/>
          <w:sz w:val="24"/>
        </w:rPr>
        <w:t>prosinca</w:t>
      </w:r>
      <w:r>
        <w:rPr>
          <w:rFonts w:ascii="Times New Roman" w:hAnsi="Times New Roman" w:cs="Times New Roman"/>
          <w:sz w:val="24"/>
        </w:rPr>
        <w:t xml:space="preserve"> 2020 godine (KLASA: 400-02/20-01/29, URBROJ: 513-05-03-20-</w:t>
      </w:r>
      <w:r w:rsidR="00601D2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od </w:t>
      </w:r>
      <w:r w:rsidR="00601D22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. </w:t>
      </w:r>
      <w:r w:rsidR="00601D22">
        <w:rPr>
          <w:rFonts w:ascii="Times New Roman" w:hAnsi="Times New Roman" w:cs="Times New Roman"/>
          <w:sz w:val="24"/>
        </w:rPr>
        <w:t>prosinca</w:t>
      </w:r>
      <w:r w:rsidRPr="00F17D59">
        <w:rPr>
          <w:rFonts w:ascii="Times New Roman" w:hAnsi="Times New Roman" w:cs="Times New Roman"/>
          <w:sz w:val="24"/>
        </w:rPr>
        <w:t xml:space="preserve"> 2020.) </w:t>
      </w:r>
    </w:p>
    <w:p w14:paraId="69D7970D" w14:textId="0ECAC4F0" w:rsidR="00246319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3F1DE4B" w14:textId="40E99214" w:rsidR="00246319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5B95D0E5" w14:textId="33AA62C4" w:rsidR="00246319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246319">
        <w:rPr>
          <w:rFonts w:ascii="Times New Roman" w:hAnsi="Times New Roman" w:cs="Times New Roman"/>
          <w:b/>
          <w:bCs/>
          <w:sz w:val="24"/>
        </w:rPr>
        <w:lastRenderedPageBreak/>
        <w:t>BILJEŠKE UZ OBRAZAC PR-RAS</w:t>
      </w:r>
      <w:r>
        <w:rPr>
          <w:rFonts w:ascii="Times New Roman" w:hAnsi="Times New Roman" w:cs="Times New Roman"/>
          <w:sz w:val="24"/>
        </w:rPr>
        <w:t xml:space="preserve"> – Izvještaj o prihodima i rashodima, primicima i izdacima za razdoblje 01.siječanj do 31. prosinca 2020.godine:</w:t>
      </w:r>
    </w:p>
    <w:p w14:paraId="77ED2567" w14:textId="22489636" w:rsidR="00937E2C" w:rsidRPr="002F7FE2" w:rsidRDefault="00937E2C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>Bilješka broj 2</w:t>
      </w:r>
    </w:p>
    <w:p w14:paraId="2E7DA85D" w14:textId="3214A706" w:rsidR="00055874" w:rsidRPr="002F7FE2" w:rsidRDefault="00055874" w:rsidP="0005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38369134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Specifičnost ovog izvještajnog razdoblja je nastup pandemije bolesti COVID-19 izazvane </w:t>
      </w:r>
      <w:proofErr w:type="spellStart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SARS-CoV-2 u Republici Hrvatskoj koja je značajno utjecala na gospodarske okolnosti, a time </w:t>
      </w:r>
      <w:r w:rsidR="00411D72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1D72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na ostvarenja prihoda i primitaka te realizaciju rashoda i izdataka u izvještajnom razdoblju.</w:t>
      </w:r>
    </w:p>
    <w:p w14:paraId="0A2FE534" w14:textId="75A4B8F8" w:rsidR="001935CD" w:rsidRPr="002F7FE2" w:rsidRDefault="00055874" w:rsidP="0005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zdravstva Republike Hrvatske donijelo je dana 11. ožujka 2020. godine Odluku o proglašenju pandemije bolesti COVID-19 uzrokovane </w:t>
      </w:r>
      <w:proofErr w:type="spellStart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SARS-CoV-2 na području čitave Republike Hrvatske. </w:t>
      </w:r>
      <w:bookmarkEnd w:id="0"/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navedene Odluke, Stožer civilne zaštite Republike Hrvatske i Stožer civilne zaštite Istarske županije donijeli su niz mjera zabrane i ograničenja rada i ponašanja. Navedene okolnosti prvenstveno se rukovode primarnim ciljem zaštite života ljudi</w:t>
      </w:r>
      <w:r w:rsidR="00411D72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iste time neposredno utječu i na 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 gospodarske aktivnosti te posljedično i smanjenje prihoda</w:t>
      </w:r>
      <w:r w:rsidR="00CA5E43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(veza PR-RAS: AOP 001 i AOP 289)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331283B" w14:textId="02790FDF" w:rsidR="001935CD" w:rsidRPr="002F7FE2" w:rsidRDefault="00411D72" w:rsidP="00607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pomoći prevladavanja situacije nastale uslijed pandemije, Vlada Republike Hrvatske donijela je </w:t>
      </w:r>
      <w:r w:rsidR="00FA6713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određene 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FA6713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se odrazile i na ostvarenje prihoda lokalnih proračuna.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25A" w:rsidRPr="002F7FE2">
        <w:rPr>
          <w:rFonts w:ascii="Times New Roman" w:hAnsi="Times New Roman" w:cs="Times New Roman"/>
          <w:sz w:val="24"/>
        </w:rPr>
        <w:t xml:space="preserve">U skladu s posebnim propisima kojima se uređuje opći porezni postupak, a zbog ekonomskih posljedica uzrokovanih pandemijom bolesti COVID-19 uzrokovane </w:t>
      </w:r>
      <w:proofErr w:type="spellStart"/>
      <w:r w:rsidR="004D525A" w:rsidRPr="002F7FE2">
        <w:rPr>
          <w:rFonts w:ascii="Times New Roman" w:hAnsi="Times New Roman" w:cs="Times New Roman"/>
          <w:sz w:val="24"/>
        </w:rPr>
        <w:t>koronavirusom</w:t>
      </w:r>
      <w:proofErr w:type="spellEnd"/>
      <w:r w:rsidR="004D525A" w:rsidRPr="002F7FE2">
        <w:rPr>
          <w:rFonts w:ascii="Times New Roman" w:hAnsi="Times New Roman" w:cs="Times New Roman"/>
          <w:sz w:val="24"/>
        </w:rPr>
        <w:t xml:space="preserve"> SARS-CoV-2, omogućena je odgoda plaćanja i/ili obročna otplata, povrat odnosno oslobođenje plaćanja poreza i prireza na dohodak te doprinosa što je utjecalo na smanjenje prihoda. 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u</w:t>
      </w:r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svrhu pomoći građanstvu i gospodarstvu Općine Vrsar - </w:t>
      </w:r>
      <w:proofErr w:type="spellStart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prevladavanju poteškoća uzrokovanih pandemijom bolesti COVID-19 izazvane </w:t>
      </w:r>
      <w:proofErr w:type="spellStart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SARS-CoV-2, Općinsko vijeće Općine Vrsar - </w:t>
      </w:r>
      <w:proofErr w:type="spellStart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="00055874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je Odluku o mjerama pomoći građanstvu i gospodarstvu (COVID-19) kojom su utvrđene mjere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odgode ili oslobađanja od plaćanja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određenih naknada u nadležnosti Općine (komunalna naknada, zakupa poslovnog prostora i sl</w:t>
      </w:r>
      <w:r w:rsidR="0060719B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60719B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5CD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 navedeno utjecalo je na smanjenje ostvarenja prihoda u izvještajnom razdoblju u odnosu na isto razdoblje prethodne godine.</w:t>
      </w:r>
    </w:p>
    <w:p w14:paraId="2FE137A0" w14:textId="2AD4968E" w:rsidR="001935CD" w:rsidRPr="002F7FE2" w:rsidRDefault="001935CD" w:rsidP="001935C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pomoći likvidnosti i učinkovitijeg upravljanja sredstvima proračuna,  donijete su Izmjene i dopune Zakona o izvršavanju proračuna Republike hrvatske za 2020.godinu kojim je jedinicama lokalne, područne (regionalne) samouprave dana  mogućnost uzimanja beskamatnog zajma najviše do visine poreza i prireza na dohodak čije je plaćanje oslobođeno, odgođeno i/ili je odobrena obročna otplata odnosno do visine izvršenog povrata i prema raspoloživim sredstvima državnog proračuna te zbog pada prihoda u odnosu na prethodnu godinu (veza bilješk</w:t>
      </w:r>
      <w:r w:rsidR="00D34442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564605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9BEAB4B" w14:textId="1BF81B6A" w:rsidR="00055874" w:rsidRPr="002F7FE2" w:rsidRDefault="001935CD" w:rsidP="001B2E4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Posljedično na </w:t>
      </w:r>
      <w:r w:rsidR="0060719B"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manje ostvarenje </w:t>
      </w:r>
      <w:r w:rsidRPr="002F7FE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prihoda, poduzete su i određene mjere štednje što je rezultiralo smanjenjem rashodovne strane Proračuna, a dio rashoda nije se realizirao jer određene aktivnosti nije bilo moguće provesti zbog Odluka Stožera civilne zaštite o zabranama okupljanja i/ili rada.</w:t>
      </w:r>
    </w:p>
    <w:p w14:paraId="30036776" w14:textId="7A874A6E" w:rsidR="0099621E" w:rsidRPr="002F7FE2" w:rsidRDefault="0099621E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>Bilješka broj 3</w:t>
      </w:r>
    </w:p>
    <w:p w14:paraId="3FEBF7C5" w14:textId="3E50254D" w:rsidR="00A75138" w:rsidRDefault="00A75138" w:rsidP="002F7FE2">
      <w:pPr>
        <w:spacing w:before="120"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</w:t>
      </w:r>
      <w:r w:rsidR="00D34442">
        <w:rPr>
          <w:rFonts w:ascii="Times New Roman" w:hAnsi="Times New Roman" w:cs="Times New Roman"/>
          <w:sz w:val="24"/>
        </w:rPr>
        <w:t>049</w:t>
      </w:r>
    </w:p>
    <w:p w14:paraId="6A00C735" w14:textId="2ADB8A6A" w:rsidR="00D34442" w:rsidRPr="002F7FE2" w:rsidRDefault="00D34442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 xml:space="preserve">Pomoći od međunarodnih organizacija te institucija i tijela EU odnose se na </w:t>
      </w:r>
      <w:r w:rsidRPr="002F7FE2">
        <w:rPr>
          <w:rFonts w:ascii="Times New Roman" w:hAnsi="Times New Roman" w:cs="Times New Roman"/>
          <w:sz w:val="24"/>
        </w:rPr>
        <w:t xml:space="preserve">uplatu </w:t>
      </w:r>
      <w:proofErr w:type="spellStart"/>
      <w:r w:rsidRPr="002F7FE2">
        <w:rPr>
          <w:rFonts w:ascii="Times New Roman" w:hAnsi="Times New Roman" w:cs="Times New Roman"/>
          <w:sz w:val="24"/>
        </w:rPr>
        <w:t>Občine</w:t>
      </w:r>
      <w:proofErr w:type="spellEnd"/>
      <w:r w:rsidRPr="002F7FE2">
        <w:rPr>
          <w:rFonts w:ascii="Times New Roman" w:hAnsi="Times New Roman" w:cs="Times New Roman"/>
          <w:sz w:val="24"/>
        </w:rPr>
        <w:t xml:space="preserve"> Slovenska Bistrica kao vodećeg partnera projekta SLO-HR62 </w:t>
      </w:r>
      <w:proofErr w:type="spellStart"/>
      <w:r w:rsidRPr="002F7FE2">
        <w:rPr>
          <w:rFonts w:ascii="Times New Roman" w:hAnsi="Times New Roman" w:cs="Times New Roman"/>
          <w:sz w:val="24"/>
        </w:rPr>
        <w:t>Enjoyheritage</w:t>
      </w:r>
      <w:proofErr w:type="spellEnd"/>
      <w:r w:rsidRPr="002F7FE2">
        <w:rPr>
          <w:rFonts w:ascii="Times New Roman" w:hAnsi="Times New Roman" w:cs="Times New Roman"/>
          <w:sz w:val="24"/>
        </w:rPr>
        <w:t xml:space="preserve"> temeljem odobrenog završnog izvješća</w:t>
      </w:r>
      <w:r w:rsidR="001B2E40" w:rsidRPr="002F7FE2">
        <w:rPr>
          <w:rFonts w:ascii="Times New Roman" w:hAnsi="Times New Roman" w:cs="Times New Roman"/>
          <w:sz w:val="24"/>
        </w:rPr>
        <w:t xml:space="preserve"> projekta</w:t>
      </w:r>
      <w:r w:rsidR="0060719B" w:rsidRPr="002F7FE2">
        <w:rPr>
          <w:rFonts w:ascii="Times New Roman" w:hAnsi="Times New Roman" w:cs="Times New Roman"/>
          <w:sz w:val="24"/>
        </w:rPr>
        <w:t>.</w:t>
      </w:r>
    </w:p>
    <w:p w14:paraId="4B2CE9CA" w14:textId="562D4CAC" w:rsidR="00A75138" w:rsidRDefault="00A75138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055</w:t>
      </w:r>
    </w:p>
    <w:p w14:paraId="76698E64" w14:textId="77777777" w:rsidR="00A75138" w:rsidRPr="00104BDB" w:rsidRDefault="00A75138" w:rsidP="00A7513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lastRenderedPageBreak/>
        <w:t>Tekuće</w:t>
      </w:r>
      <w:r w:rsidRPr="00104BDB">
        <w:rPr>
          <w:rFonts w:ascii="Times New Roman" w:hAnsi="Times New Roman" w:cs="Times New Roman"/>
          <w:sz w:val="24"/>
        </w:rPr>
        <w:t xml:space="preserve"> pomoći proračunu iz drugog proračuna odnosi se na:</w:t>
      </w:r>
    </w:p>
    <w:p w14:paraId="4A88984D" w14:textId="5708AB0F" w:rsidR="00A75138" w:rsidRPr="00AC347E" w:rsidRDefault="00A75138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 xml:space="preserve">sredstva uplaćena iz proračuna Ministarstva financija </w:t>
      </w:r>
      <w:r w:rsidR="00D34442" w:rsidRPr="00AC347E">
        <w:rPr>
          <w:rFonts w:ascii="Times New Roman" w:hAnsi="Times New Roman" w:cs="Times New Roman"/>
          <w:sz w:val="24"/>
          <w:szCs w:val="24"/>
        </w:rPr>
        <w:t xml:space="preserve">- </w:t>
      </w:r>
      <w:r w:rsidRPr="00AC347E">
        <w:rPr>
          <w:rFonts w:ascii="Times New Roman" w:hAnsi="Times New Roman" w:cs="Times New Roman"/>
          <w:sz w:val="24"/>
          <w:szCs w:val="24"/>
        </w:rPr>
        <w:t>kompenzacijska mjera</w:t>
      </w:r>
      <w:r w:rsidR="00D34442" w:rsidRPr="00AC347E">
        <w:rPr>
          <w:rFonts w:ascii="Times New Roman" w:hAnsi="Times New Roman" w:cs="Times New Roman"/>
          <w:sz w:val="24"/>
          <w:szCs w:val="24"/>
        </w:rPr>
        <w:t xml:space="preserve"> sukladno Zakonu o izvršavanju državnog proračuna RH za 2020. godinu, u iznosu od </w:t>
      </w:r>
      <w:r w:rsidRPr="00AC347E">
        <w:rPr>
          <w:rFonts w:ascii="Times New Roman" w:hAnsi="Times New Roman" w:cs="Times New Roman"/>
          <w:sz w:val="24"/>
          <w:szCs w:val="24"/>
        </w:rPr>
        <w:t>1</w:t>
      </w:r>
      <w:r w:rsidR="000D41E8" w:rsidRPr="00AC347E">
        <w:rPr>
          <w:rFonts w:ascii="Times New Roman" w:hAnsi="Times New Roman" w:cs="Times New Roman"/>
          <w:sz w:val="24"/>
          <w:szCs w:val="24"/>
        </w:rPr>
        <w:t xml:space="preserve">64.865 </w:t>
      </w:r>
      <w:r w:rsidRPr="00AC347E">
        <w:rPr>
          <w:rFonts w:ascii="Times New Roman" w:hAnsi="Times New Roman" w:cs="Times New Roman"/>
          <w:sz w:val="24"/>
          <w:szCs w:val="24"/>
        </w:rPr>
        <w:t>kn</w:t>
      </w:r>
    </w:p>
    <w:p w14:paraId="508CA11B" w14:textId="4359C625" w:rsidR="000D41E8" w:rsidRPr="00AC347E" w:rsidRDefault="000D41E8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>uplatu iz proračuna Ministarstva regionalnog razvoja i fondova EU temeljem odobren</w:t>
      </w:r>
      <w:r w:rsidR="00AE32A6" w:rsidRPr="00AC347E">
        <w:rPr>
          <w:rFonts w:ascii="Times New Roman" w:hAnsi="Times New Roman" w:cs="Times New Roman"/>
          <w:sz w:val="24"/>
          <w:szCs w:val="24"/>
        </w:rPr>
        <w:t>og</w:t>
      </w:r>
      <w:r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="00AE32A6" w:rsidRPr="00AC347E">
        <w:rPr>
          <w:rFonts w:ascii="Times New Roman" w:hAnsi="Times New Roman" w:cs="Times New Roman"/>
          <w:sz w:val="24"/>
          <w:szCs w:val="24"/>
        </w:rPr>
        <w:t xml:space="preserve">1. </w:t>
      </w:r>
      <w:r w:rsidRPr="00AC347E">
        <w:rPr>
          <w:rFonts w:ascii="Times New Roman" w:hAnsi="Times New Roman" w:cs="Times New Roman"/>
          <w:sz w:val="24"/>
          <w:szCs w:val="24"/>
        </w:rPr>
        <w:t xml:space="preserve">zahtjeva </w:t>
      </w:r>
      <w:r w:rsidR="00AE32A6" w:rsidRPr="00AC347E">
        <w:rPr>
          <w:rFonts w:ascii="Times New Roman" w:hAnsi="Times New Roman" w:cs="Times New Roman"/>
          <w:sz w:val="24"/>
          <w:szCs w:val="24"/>
        </w:rPr>
        <w:t>za isplatu sredstava</w:t>
      </w:r>
      <w:r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="00AE32A6" w:rsidRPr="00AC347E">
        <w:rPr>
          <w:rFonts w:ascii="Times New Roman" w:hAnsi="Times New Roman" w:cs="Times New Roman"/>
          <w:sz w:val="24"/>
          <w:szCs w:val="24"/>
        </w:rPr>
        <w:t>p</w:t>
      </w:r>
      <w:r w:rsidR="00072156" w:rsidRPr="00AC347E">
        <w:rPr>
          <w:rFonts w:ascii="Times New Roman" w:hAnsi="Times New Roman" w:cs="Times New Roman"/>
          <w:sz w:val="24"/>
          <w:szCs w:val="24"/>
        </w:rPr>
        <w:t>o</w:t>
      </w:r>
      <w:r w:rsidR="00AE32A6"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Pr="00AC347E">
        <w:rPr>
          <w:rFonts w:ascii="Times New Roman" w:hAnsi="Times New Roman" w:cs="Times New Roman"/>
          <w:sz w:val="24"/>
          <w:szCs w:val="24"/>
        </w:rPr>
        <w:t xml:space="preserve">Ugovoru </w:t>
      </w:r>
      <w:r w:rsidR="00AE32A6" w:rsidRPr="00AC347E">
        <w:rPr>
          <w:rFonts w:ascii="Times New Roman" w:hAnsi="Times New Roman" w:cs="Times New Roman"/>
          <w:sz w:val="24"/>
          <w:szCs w:val="24"/>
        </w:rPr>
        <w:t xml:space="preserve">o sufinanciranju provedbe EU projekta Izgradnje </w:t>
      </w:r>
      <w:proofErr w:type="spellStart"/>
      <w:r w:rsidR="00AE32A6" w:rsidRPr="00AC347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AE32A6" w:rsidRPr="00AC347E">
        <w:rPr>
          <w:rFonts w:ascii="Times New Roman" w:hAnsi="Times New Roman" w:cs="Times New Roman"/>
          <w:sz w:val="24"/>
          <w:szCs w:val="24"/>
        </w:rPr>
        <w:t xml:space="preserve"> dvorišta (JPF.2019.-5.35.) koji se provodi temeljem Ugovora </w:t>
      </w:r>
      <w:r w:rsidRPr="00AC347E">
        <w:rPr>
          <w:rFonts w:ascii="Times New Roman" w:hAnsi="Times New Roman" w:cs="Times New Roman"/>
          <w:sz w:val="24"/>
          <w:szCs w:val="24"/>
        </w:rPr>
        <w:t>o dodjeli bespovratnih sredstva za projekte</w:t>
      </w:r>
      <w:r w:rsidR="006F456A"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="00AE32A6" w:rsidRPr="00AC347E">
        <w:rPr>
          <w:rFonts w:ascii="Times New Roman" w:hAnsi="Times New Roman" w:cs="Times New Roman"/>
          <w:sz w:val="24"/>
          <w:szCs w:val="24"/>
        </w:rPr>
        <w:t xml:space="preserve">koji se financiraju iz Kohezijskog fonda </w:t>
      </w:r>
      <w:r w:rsidRPr="00AC347E">
        <w:rPr>
          <w:rFonts w:ascii="Times New Roman" w:hAnsi="Times New Roman" w:cs="Times New Roman"/>
          <w:sz w:val="24"/>
          <w:szCs w:val="24"/>
        </w:rPr>
        <w:t>u sklopu operativnog programa Konkurentnost i kohezija 2014.-2020.</w:t>
      </w:r>
      <w:r w:rsidR="006F456A"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Pr="00AC347E">
        <w:rPr>
          <w:rFonts w:ascii="Times New Roman" w:hAnsi="Times New Roman" w:cs="Times New Roman"/>
          <w:sz w:val="24"/>
          <w:szCs w:val="24"/>
        </w:rPr>
        <w:t xml:space="preserve">– specifični cilj smanjenje količine otpada koji se odlaže na odlagališta 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AC347E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AC347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AC347E">
        <w:rPr>
          <w:rFonts w:ascii="Times New Roman" w:hAnsi="Times New Roman" w:cs="Times New Roman"/>
          <w:sz w:val="24"/>
          <w:szCs w:val="24"/>
        </w:rPr>
        <w:t xml:space="preserve"> dvorišta u Vrsaru 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(KK.06.3.1.03.0153.), </w:t>
      </w:r>
      <w:r w:rsidRPr="00AC347E">
        <w:rPr>
          <w:rFonts w:ascii="Times New Roman" w:hAnsi="Times New Roman" w:cs="Times New Roman"/>
          <w:sz w:val="24"/>
          <w:szCs w:val="24"/>
        </w:rPr>
        <w:t xml:space="preserve">u iznosu 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od </w:t>
      </w:r>
      <w:r w:rsidR="006F456A" w:rsidRPr="00AC347E">
        <w:rPr>
          <w:rFonts w:ascii="Times New Roman" w:hAnsi="Times New Roman" w:cs="Times New Roman"/>
          <w:sz w:val="24"/>
          <w:szCs w:val="24"/>
        </w:rPr>
        <w:t>11.832</w:t>
      </w:r>
      <w:r w:rsidRPr="00AC347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547931E" w14:textId="60F076CB" w:rsidR="00A75138" w:rsidRPr="00AC347E" w:rsidRDefault="00A75138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>sredstva uplaćena iz proračuna Općine Funtana-Fontane koja se odnose na sufinanciranje troškova temeljem Ugovora o financiranju Dječjeg vrtića Tići Vrsar i Ugovora o financiranju Umjetničke škole Poreč – Područnog odjela u Vrsaru</w:t>
      </w:r>
      <w:r w:rsidR="00DC122D" w:rsidRPr="00AC347E">
        <w:rPr>
          <w:rFonts w:ascii="Times New Roman" w:hAnsi="Times New Roman" w:cs="Times New Roman"/>
          <w:sz w:val="24"/>
          <w:szCs w:val="24"/>
        </w:rPr>
        <w:t>,</w:t>
      </w:r>
      <w:r w:rsidRPr="00AC347E">
        <w:rPr>
          <w:rFonts w:ascii="Times New Roman" w:hAnsi="Times New Roman" w:cs="Times New Roman"/>
          <w:sz w:val="24"/>
          <w:szCs w:val="24"/>
        </w:rPr>
        <w:t xml:space="preserve"> u ukupnom iznosu  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od </w:t>
      </w:r>
      <w:r w:rsidR="00D60D02" w:rsidRPr="00AC347E">
        <w:rPr>
          <w:rFonts w:ascii="Times New Roman" w:hAnsi="Times New Roman" w:cs="Times New Roman"/>
          <w:sz w:val="24"/>
          <w:szCs w:val="24"/>
        </w:rPr>
        <w:t>21.506</w:t>
      </w:r>
      <w:r w:rsidR="006F456A"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Pr="00AC347E">
        <w:rPr>
          <w:rFonts w:ascii="Times New Roman" w:hAnsi="Times New Roman" w:cs="Times New Roman"/>
          <w:sz w:val="24"/>
          <w:szCs w:val="24"/>
        </w:rPr>
        <w:t>kn</w:t>
      </w:r>
    </w:p>
    <w:p w14:paraId="55E3DB3C" w14:textId="62C85616" w:rsidR="00A75138" w:rsidRPr="00AC347E" w:rsidRDefault="00A75138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>sredstva</w:t>
      </w:r>
      <w:r w:rsidRPr="00AC347E">
        <w:rPr>
          <w:rFonts w:ascii="Times New Roman" w:hAnsi="Times New Roman" w:cs="Times New Roman"/>
          <w:sz w:val="24"/>
        </w:rPr>
        <w:t xml:space="preserve"> uplaćena iz proračuna Općine Funtana temeljem odluke Povjerenstva Vlade RH za rješavanje sporova o pravima općina, gradova i županija na ime obveze u kreditnom zaduženju za izgradnju škole</w:t>
      </w:r>
      <w:r w:rsidR="00DC122D" w:rsidRPr="00AC347E">
        <w:rPr>
          <w:rFonts w:ascii="Times New Roman" w:hAnsi="Times New Roman" w:cs="Times New Roman"/>
          <w:sz w:val="24"/>
        </w:rPr>
        <w:t xml:space="preserve">, u ukupnom iznosu od </w:t>
      </w:r>
      <w:r w:rsidRPr="00AC347E">
        <w:rPr>
          <w:rFonts w:ascii="Times New Roman" w:hAnsi="Times New Roman" w:cs="Times New Roman"/>
          <w:sz w:val="24"/>
        </w:rPr>
        <w:t>313.931 kn</w:t>
      </w:r>
      <w:r w:rsidR="00DC122D" w:rsidRPr="00AC347E">
        <w:rPr>
          <w:rFonts w:ascii="Times New Roman" w:hAnsi="Times New Roman" w:cs="Times New Roman"/>
          <w:sz w:val="24"/>
        </w:rPr>
        <w:t>.</w:t>
      </w:r>
    </w:p>
    <w:p w14:paraId="22E3549A" w14:textId="1C28E59A" w:rsidR="00A75138" w:rsidRDefault="00AE6A3E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056</w:t>
      </w:r>
    </w:p>
    <w:p w14:paraId="67FD0455" w14:textId="46702811" w:rsidR="00395167" w:rsidRPr="00310232" w:rsidRDefault="00395167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Kapitalne</w:t>
      </w:r>
      <w:r w:rsidRPr="00310232">
        <w:rPr>
          <w:rFonts w:ascii="Times New Roman" w:hAnsi="Times New Roman" w:cs="Times New Roman"/>
          <w:sz w:val="24"/>
        </w:rPr>
        <w:t xml:space="preserve"> pomoći proračunu iz drugih proračuna odnose se na:</w:t>
      </w:r>
    </w:p>
    <w:p w14:paraId="5A6FAEE6" w14:textId="19C3E1E0" w:rsidR="00A00901" w:rsidRPr="00AC347E" w:rsidRDefault="00A00901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 xml:space="preserve">uplata </w:t>
      </w:r>
      <w:r w:rsidR="001E75C7" w:rsidRPr="00AC347E">
        <w:rPr>
          <w:rFonts w:ascii="Times New Roman" w:hAnsi="Times New Roman" w:cs="Times New Roman"/>
          <w:sz w:val="24"/>
          <w:szCs w:val="24"/>
        </w:rPr>
        <w:t>A</w:t>
      </w:r>
      <w:r w:rsidRPr="00AC347E">
        <w:rPr>
          <w:rFonts w:ascii="Times New Roman" w:hAnsi="Times New Roman" w:cs="Times New Roman"/>
          <w:sz w:val="24"/>
          <w:szCs w:val="24"/>
        </w:rPr>
        <w:t xml:space="preserve">gencije za plaćanje u poljoprivredi, ribarstvu i ruralnom razvoju </w:t>
      </w:r>
      <w:r w:rsidR="00072156" w:rsidRPr="00AC347E">
        <w:rPr>
          <w:rFonts w:ascii="Times New Roman" w:hAnsi="Times New Roman" w:cs="Times New Roman"/>
          <w:sz w:val="24"/>
          <w:szCs w:val="24"/>
        </w:rPr>
        <w:t xml:space="preserve">temeljem </w:t>
      </w:r>
      <w:r w:rsidR="00A01849" w:rsidRPr="00AC347E">
        <w:rPr>
          <w:rFonts w:ascii="Times New Roman" w:hAnsi="Times New Roman" w:cs="Times New Roman"/>
          <w:sz w:val="24"/>
          <w:szCs w:val="24"/>
        </w:rPr>
        <w:t>odobren</w:t>
      </w:r>
      <w:r w:rsidR="00072156" w:rsidRPr="00AC347E">
        <w:rPr>
          <w:rFonts w:ascii="Times New Roman" w:hAnsi="Times New Roman" w:cs="Times New Roman"/>
          <w:sz w:val="24"/>
          <w:szCs w:val="24"/>
        </w:rPr>
        <w:t xml:space="preserve">og 1. </w:t>
      </w:r>
      <w:r w:rsidR="00A01849" w:rsidRPr="00AC347E">
        <w:rPr>
          <w:rFonts w:ascii="Times New Roman" w:hAnsi="Times New Roman" w:cs="Times New Roman"/>
          <w:sz w:val="24"/>
          <w:szCs w:val="24"/>
        </w:rPr>
        <w:t>zahtjev</w:t>
      </w:r>
      <w:r w:rsidR="00072156" w:rsidRPr="00AC347E">
        <w:rPr>
          <w:rFonts w:ascii="Times New Roman" w:hAnsi="Times New Roman" w:cs="Times New Roman"/>
          <w:sz w:val="24"/>
          <w:szCs w:val="24"/>
        </w:rPr>
        <w:t>a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 za </w:t>
      </w:r>
      <w:r w:rsidR="00072156" w:rsidRPr="00AC347E">
        <w:rPr>
          <w:rFonts w:ascii="Times New Roman" w:hAnsi="Times New Roman" w:cs="Times New Roman"/>
          <w:sz w:val="24"/>
          <w:szCs w:val="24"/>
        </w:rPr>
        <w:t>isplatu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 sredstva po Ugovoru o financiranju „Ulaganja u  pokretanje, poboljšanje ili proširenje lokalni</w:t>
      </w:r>
      <w:r w:rsidR="001E75C7" w:rsidRPr="00AC347E">
        <w:rPr>
          <w:rFonts w:ascii="Times New Roman" w:hAnsi="Times New Roman" w:cs="Times New Roman"/>
          <w:sz w:val="24"/>
          <w:szCs w:val="24"/>
        </w:rPr>
        <w:t>h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 temeljnih usluga za ruralno stanovništvo, uključujući slobodno vrijeme i kulturne aktivnosti te povezanu infrastrukturu“ iz programa ruralnog razvoja Republike Hrvatske za razdoblje 2014. – 2020.</w:t>
      </w:r>
      <w:r w:rsidR="001E75C7" w:rsidRPr="00AC347E">
        <w:rPr>
          <w:rFonts w:ascii="Times New Roman" w:hAnsi="Times New Roman" w:cs="Times New Roman"/>
          <w:sz w:val="24"/>
          <w:szCs w:val="24"/>
        </w:rPr>
        <w:t xml:space="preserve"> Mjera 7.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 </w:t>
      </w:r>
      <w:r w:rsidR="00310232" w:rsidRPr="00AC347E">
        <w:rPr>
          <w:rFonts w:ascii="Times New Roman" w:hAnsi="Times New Roman" w:cs="Times New Roman"/>
          <w:sz w:val="24"/>
          <w:szCs w:val="24"/>
        </w:rPr>
        <w:t xml:space="preserve"> za 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projekt </w:t>
      </w:r>
      <w:r w:rsidR="001E75C7" w:rsidRPr="00AC347E">
        <w:rPr>
          <w:rFonts w:ascii="Times New Roman" w:hAnsi="Times New Roman" w:cs="Times New Roman"/>
          <w:sz w:val="24"/>
          <w:szCs w:val="24"/>
        </w:rPr>
        <w:t>E</w:t>
      </w:r>
      <w:r w:rsidR="00A01849" w:rsidRPr="00AC347E">
        <w:rPr>
          <w:rFonts w:ascii="Times New Roman" w:hAnsi="Times New Roman" w:cs="Times New Roman"/>
          <w:sz w:val="24"/>
          <w:szCs w:val="24"/>
        </w:rPr>
        <w:t>nergetske obnove dječjeg vrtića i jaslica „Tići“ u Vrsaru</w:t>
      </w:r>
      <w:r w:rsidR="00310232" w:rsidRPr="00AC347E">
        <w:rPr>
          <w:rFonts w:ascii="Times New Roman" w:hAnsi="Times New Roman" w:cs="Times New Roman"/>
          <w:sz w:val="24"/>
          <w:szCs w:val="24"/>
        </w:rPr>
        <w:t xml:space="preserve">, </w:t>
      </w:r>
      <w:r w:rsidR="00A01849" w:rsidRPr="00AC347E">
        <w:rPr>
          <w:rFonts w:ascii="Times New Roman" w:hAnsi="Times New Roman" w:cs="Times New Roman"/>
          <w:sz w:val="24"/>
          <w:szCs w:val="24"/>
        </w:rPr>
        <w:t xml:space="preserve">u </w:t>
      </w:r>
      <w:r w:rsidR="00310232" w:rsidRPr="00AC347E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A01849" w:rsidRPr="00AC347E">
        <w:rPr>
          <w:rFonts w:ascii="Times New Roman" w:hAnsi="Times New Roman" w:cs="Times New Roman"/>
          <w:sz w:val="24"/>
          <w:szCs w:val="24"/>
        </w:rPr>
        <w:t>670.346 kn</w:t>
      </w:r>
    </w:p>
    <w:p w14:paraId="0B52209A" w14:textId="00772CBF" w:rsidR="00A00901" w:rsidRPr="00AC347E" w:rsidRDefault="00DC122D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>uplatu iz proračuna Ministarstva regionalnog razvoja i fondova EU temeljem odobrenog 1. zahtjeva za isplatu sredstava p</w:t>
      </w:r>
      <w:r w:rsidR="00072156" w:rsidRPr="00AC347E">
        <w:rPr>
          <w:rFonts w:ascii="Times New Roman" w:hAnsi="Times New Roman" w:cs="Times New Roman"/>
          <w:sz w:val="24"/>
          <w:szCs w:val="24"/>
        </w:rPr>
        <w:t xml:space="preserve">o </w:t>
      </w:r>
      <w:r w:rsidRPr="00AC347E">
        <w:rPr>
          <w:rFonts w:ascii="Times New Roman" w:hAnsi="Times New Roman" w:cs="Times New Roman"/>
          <w:sz w:val="24"/>
          <w:szCs w:val="24"/>
        </w:rPr>
        <w:t xml:space="preserve">Ugovoru o sufinanciranju provedbe EU projekta Izgradnje </w:t>
      </w:r>
      <w:proofErr w:type="spellStart"/>
      <w:r w:rsidRPr="00AC347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AC347E">
        <w:rPr>
          <w:rFonts w:ascii="Times New Roman" w:hAnsi="Times New Roman" w:cs="Times New Roman"/>
          <w:sz w:val="24"/>
          <w:szCs w:val="24"/>
        </w:rPr>
        <w:t xml:space="preserve"> dvorišta (JPF.2019.-5.35.) koji se provodi temeljem Ugovora o dodjeli bespovratnih sredstva za projekte koji se financiraju iz Kohezijskog fonda u sklopu operativnog programa Konkurentnost i kohezija 2014.-2020.. – specifični cilj smanjenje količine otpada koji se odlaže na odlagališta za projekt Izgradnja </w:t>
      </w:r>
      <w:proofErr w:type="spellStart"/>
      <w:r w:rsidRPr="00AC347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AC347E">
        <w:rPr>
          <w:rFonts w:ascii="Times New Roman" w:hAnsi="Times New Roman" w:cs="Times New Roman"/>
          <w:sz w:val="24"/>
          <w:szCs w:val="24"/>
        </w:rPr>
        <w:t xml:space="preserve"> dvorišta u Vrsaru (KK.06.3.1.03.0153.), </w:t>
      </w:r>
      <w:r w:rsidR="00A00901" w:rsidRPr="00AC347E">
        <w:rPr>
          <w:rFonts w:ascii="Times New Roman" w:hAnsi="Times New Roman" w:cs="Times New Roman"/>
          <w:sz w:val="24"/>
          <w:szCs w:val="24"/>
        </w:rPr>
        <w:t xml:space="preserve">u iznosu </w:t>
      </w:r>
      <w:r w:rsidRPr="00AC347E">
        <w:rPr>
          <w:rFonts w:ascii="Times New Roman" w:hAnsi="Times New Roman" w:cs="Times New Roman"/>
          <w:sz w:val="24"/>
          <w:szCs w:val="24"/>
        </w:rPr>
        <w:t xml:space="preserve">od </w:t>
      </w:r>
      <w:r w:rsidR="00A00901" w:rsidRPr="00AC347E">
        <w:rPr>
          <w:rFonts w:ascii="Times New Roman" w:hAnsi="Times New Roman" w:cs="Times New Roman"/>
          <w:sz w:val="24"/>
          <w:szCs w:val="24"/>
        </w:rPr>
        <w:t>86.665 kn</w:t>
      </w:r>
    </w:p>
    <w:p w14:paraId="29377EEB" w14:textId="1939930D" w:rsidR="00A00901" w:rsidRPr="00AC347E" w:rsidRDefault="00A00901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>sredstva uplaćena iz proračuna Općine Funtana-Fontane koja se odnose na sufinanciranje troškova temeljem Ugovora o financiranju Dječjeg vrtića Tići Vrsar u svrhu nabavke nove računalne aplikacije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, </w:t>
      </w:r>
      <w:r w:rsidRPr="00AC347E"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="00DC122D" w:rsidRPr="00AC347E">
        <w:rPr>
          <w:rFonts w:ascii="Times New Roman" w:hAnsi="Times New Roman" w:cs="Times New Roman"/>
          <w:sz w:val="24"/>
          <w:szCs w:val="24"/>
        </w:rPr>
        <w:t xml:space="preserve">od </w:t>
      </w:r>
      <w:r w:rsidRPr="00AC347E">
        <w:rPr>
          <w:rFonts w:ascii="Times New Roman" w:hAnsi="Times New Roman" w:cs="Times New Roman"/>
          <w:sz w:val="24"/>
          <w:szCs w:val="24"/>
        </w:rPr>
        <w:t>414 kn</w:t>
      </w:r>
      <w:r w:rsidR="00DC122D" w:rsidRPr="00AC347E">
        <w:rPr>
          <w:rFonts w:ascii="Times New Roman" w:hAnsi="Times New Roman" w:cs="Times New Roman"/>
          <w:sz w:val="24"/>
          <w:szCs w:val="24"/>
        </w:rPr>
        <w:t>.</w:t>
      </w:r>
    </w:p>
    <w:p w14:paraId="1102FD46" w14:textId="1F47C0F6" w:rsidR="005C0746" w:rsidRPr="00AC347E" w:rsidRDefault="00661123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067</w:t>
      </w:r>
    </w:p>
    <w:p w14:paraId="25402E69" w14:textId="77777777" w:rsidR="00661123" w:rsidRPr="006E3D6C" w:rsidRDefault="00661123" w:rsidP="006611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Tekuće pomoći temeljem prijenosa EU sredstva odnose se na:</w:t>
      </w:r>
    </w:p>
    <w:p w14:paraId="2A4129AB" w14:textId="695CDFAE" w:rsidR="00661123" w:rsidRPr="006E3D6C" w:rsidRDefault="00661123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uplatu iz državnog prora</w:t>
      </w:r>
      <w:r w:rsidRPr="006E3D6C">
        <w:rPr>
          <w:rFonts w:ascii="TimesNewRoman" w:hAnsi="TimesNewRoman" w:cs="TimesNewRoman"/>
          <w:sz w:val="24"/>
          <w:szCs w:val="24"/>
        </w:rPr>
        <w:t>č</w:t>
      </w:r>
      <w:r w:rsidRPr="006E3D6C">
        <w:rPr>
          <w:rFonts w:ascii="Times New Roman" w:hAnsi="Times New Roman" w:cs="Times New Roman"/>
          <w:sz w:val="24"/>
          <w:szCs w:val="24"/>
        </w:rPr>
        <w:t xml:space="preserve">una temeljem odobrenih zahtjeva za nadoknadom sredstava po Ugovoru o dodjeli bespovratnih sredstva za projekte financirane iz ESI fondova, projekt KK.06.1.2.02.0042. – KLIM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6E3D6C">
        <w:rPr>
          <w:rFonts w:ascii="TimesNewRoman" w:hAnsi="TimesNewRoman" w:cs="TimesNewRoman"/>
          <w:sz w:val="24"/>
          <w:szCs w:val="24"/>
        </w:rPr>
        <w:t>ć</w:t>
      </w:r>
      <w:r w:rsidRPr="006E3D6C">
        <w:rPr>
          <w:rFonts w:ascii="Times New Roman" w:hAnsi="Times New Roman" w:cs="Times New Roman"/>
          <w:sz w:val="24"/>
          <w:szCs w:val="24"/>
        </w:rPr>
        <w:t xml:space="preserve">enim </w:t>
      </w:r>
      <w:r w:rsidRPr="006E3D6C">
        <w:rPr>
          <w:rFonts w:ascii="Times New Roman" w:hAnsi="Times New Roman" w:cs="Times New Roman"/>
          <w:sz w:val="24"/>
          <w:szCs w:val="24"/>
        </w:rPr>
        <w:lastRenderedPageBreak/>
        <w:t>podru</w:t>
      </w:r>
      <w:r w:rsidRPr="006E3D6C">
        <w:rPr>
          <w:rFonts w:ascii="TimesNewRoman" w:hAnsi="TimesNewRoman" w:cs="TimesNewRoman"/>
          <w:sz w:val="24"/>
          <w:szCs w:val="24"/>
        </w:rPr>
        <w:t>č</w:t>
      </w:r>
      <w:r w:rsidRPr="006E3D6C">
        <w:rPr>
          <w:rFonts w:ascii="Times New Roman" w:hAnsi="Times New Roman" w:cs="Times New Roman"/>
          <w:sz w:val="24"/>
          <w:szCs w:val="24"/>
        </w:rPr>
        <w:t>jima u okviru poziva Promicanje održivog razvoja prirodne baštine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Pr="006E3D6C">
        <w:rPr>
          <w:rFonts w:ascii="Times New Roman" w:hAnsi="Times New Roman" w:cs="Times New Roman"/>
          <w:sz w:val="24"/>
          <w:szCs w:val="24"/>
        </w:rPr>
        <w:t>330.187 kn</w:t>
      </w:r>
      <w:r w:rsidR="00C83029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20E84F74" w14:textId="2CC18403" w:rsidR="00661123" w:rsidRPr="006E3D6C" w:rsidRDefault="00661123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uplatu iz državnog proračuna temeljem odobrenih zahtjeva za nadoknadom sredstva po Ugovoru o dodjeli bespovratnih sredstva za projekte u sklopu operativnog programa Konkurentnost i kohezija 2014.-2020. – specifični cilj smanjenje količine otpada koji se odlaže na odlagališta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 xml:space="preserve">projekt KK.06.3.1.03.0153. – Izgradnja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dvorišta u Vrsaru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="0020438F" w:rsidRPr="006E3D6C">
        <w:rPr>
          <w:rFonts w:ascii="Times New Roman" w:hAnsi="Times New Roman" w:cs="Times New Roman"/>
          <w:sz w:val="24"/>
          <w:szCs w:val="24"/>
        </w:rPr>
        <w:t>146.839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  <w:r w:rsidR="00C83029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0B3CCFD0" w14:textId="1979EB9A" w:rsidR="00661123" w:rsidRPr="006E3D6C" w:rsidRDefault="00661123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uplata iz državnog proračuna temeljem </w:t>
      </w:r>
      <w:r w:rsidR="00B33F1F" w:rsidRPr="006E3D6C">
        <w:rPr>
          <w:rFonts w:ascii="Times New Roman" w:hAnsi="Times New Roman" w:cs="Times New Roman"/>
          <w:sz w:val="24"/>
          <w:szCs w:val="24"/>
        </w:rPr>
        <w:t xml:space="preserve">odobrenog izvješća i </w:t>
      </w:r>
      <w:r w:rsidRPr="006E3D6C">
        <w:rPr>
          <w:rFonts w:ascii="Times New Roman" w:hAnsi="Times New Roman" w:cs="Times New Roman"/>
          <w:sz w:val="24"/>
          <w:szCs w:val="24"/>
        </w:rPr>
        <w:t xml:space="preserve">zahtjeva za nadoknadom sredstva </w:t>
      </w:r>
      <w:r w:rsidR="00B33F1F" w:rsidRPr="006E3D6C">
        <w:rPr>
          <w:rFonts w:ascii="Times New Roman" w:hAnsi="Times New Roman" w:cs="Times New Roman"/>
          <w:sz w:val="24"/>
          <w:szCs w:val="24"/>
        </w:rPr>
        <w:t xml:space="preserve">po </w:t>
      </w:r>
      <w:r w:rsidRPr="006E3D6C">
        <w:rPr>
          <w:rFonts w:ascii="Times New Roman" w:hAnsi="Times New Roman" w:cs="Times New Roman"/>
          <w:sz w:val="24"/>
          <w:szCs w:val="24"/>
        </w:rPr>
        <w:t>Ugovor</w:t>
      </w:r>
      <w:r w:rsidR="00B33F1F" w:rsidRPr="006E3D6C">
        <w:rPr>
          <w:rFonts w:ascii="Times New Roman" w:hAnsi="Times New Roman" w:cs="Times New Roman"/>
          <w:sz w:val="24"/>
          <w:szCs w:val="24"/>
        </w:rPr>
        <w:t>u</w:t>
      </w:r>
      <w:r w:rsidRPr="006E3D6C">
        <w:rPr>
          <w:rFonts w:ascii="Times New Roman" w:hAnsi="Times New Roman" w:cs="Times New Roman"/>
          <w:sz w:val="24"/>
          <w:szCs w:val="24"/>
        </w:rPr>
        <w:t xml:space="preserve"> o dodjeli bespovratnih sredstava za projekt Croatian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eInvoicing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-  In-Lore (2017-HR-IA-0143) – Elektroničko izdavanje i primanje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eRačuna</w:t>
      </w:r>
      <w:proofErr w:type="spellEnd"/>
      <w:r w:rsidR="00B33F1F" w:rsidRPr="006E3D6C">
        <w:rPr>
          <w:rFonts w:ascii="Times New Roman" w:hAnsi="Times New Roman" w:cs="Times New Roman"/>
          <w:sz w:val="24"/>
          <w:szCs w:val="24"/>
        </w:rPr>
        <w:t>,</w:t>
      </w:r>
      <w:r w:rsidRPr="006E3D6C">
        <w:rPr>
          <w:rFonts w:ascii="Times New Roman" w:hAnsi="Times New Roman" w:cs="Times New Roman"/>
          <w:sz w:val="24"/>
          <w:szCs w:val="24"/>
        </w:rPr>
        <w:t xml:space="preserve"> u iznosu</w:t>
      </w:r>
      <w:r w:rsidR="00B33F1F" w:rsidRPr="006E3D6C">
        <w:rPr>
          <w:rFonts w:ascii="Times New Roman" w:hAnsi="Times New Roman" w:cs="Times New Roman"/>
          <w:sz w:val="24"/>
          <w:szCs w:val="24"/>
        </w:rPr>
        <w:t xml:space="preserve"> od </w:t>
      </w:r>
      <w:r w:rsidRPr="006E3D6C">
        <w:rPr>
          <w:rFonts w:ascii="Times New Roman" w:hAnsi="Times New Roman" w:cs="Times New Roman"/>
          <w:sz w:val="24"/>
          <w:szCs w:val="24"/>
        </w:rPr>
        <w:t>17.068 kn</w:t>
      </w:r>
      <w:r w:rsidR="00B33F1F" w:rsidRPr="006E3D6C">
        <w:rPr>
          <w:rFonts w:ascii="Times New Roman" w:hAnsi="Times New Roman" w:cs="Times New Roman"/>
          <w:sz w:val="24"/>
          <w:szCs w:val="24"/>
        </w:rPr>
        <w:t>.</w:t>
      </w:r>
    </w:p>
    <w:p w14:paraId="318EC5AF" w14:textId="19BCAC17" w:rsidR="00797DEA" w:rsidRPr="006E3D6C" w:rsidRDefault="00797DEA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AOP</w:t>
      </w:r>
      <w:r w:rsidRPr="006E3D6C">
        <w:rPr>
          <w:rFonts w:ascii="Times New Roman" w:hAnsi="Times New Roman" w:cs="Times New Roman"/>
          <w:sz w:val="24"/>
          <w:szCs w:val="24"/>
        </w:rPr>
        <w:t xml:space="preserve"> 068</w:t>
      </w:r>
    </w:p>
    <w:p w14:paraId="33E9A5FE" w14:textId="77777777" w:rsidR="00797DEA" w:rsidRPr="006E3D6C" w:rsidRDefault="00797DEA" w:rsidP="00797D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Kapitalne pomoći temeljem prijenosa EU sredstva odnose se na:</w:t>
      </w:r>
    </w:p>
    <w:p w14:paraId="2591D50C" w14:textId="32FB8CFB" w:rsidR="00797DEA" w:rsidRPr="006E3D6C" w:rsidRDefault="00797DE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uplatu iz državnog proračuna temeljem odobrenih zahtjeva za nadoknadom sredstva po Ugovoru o dodjeli bespovratnih sredstva za projekte u sklopu operativnog programa Konkurentnost i kohezija 2014.-2020. – specifični cilj smanjenje količine otpada koji se odlaže na odlagališta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 xml:space="preserve">projekt KK.06.3.1.03.0153. – Izgradnja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dvorišta u Vrsaru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 od </w:t>
      </w:r>
      <w:r w:rsidRPr="006E3D6C">
        <w:rPr>
          <w:rFonts w:ascii="Times New Roman" w:hAnsi="Times New Roman" w:cs="Times New Roman"/>
          <w:sz w:val="24"/>
          <w:szCs w:val="24"/>
        </w:rPr>
        <w:t>2.548.599 kn</w:t>
      </w:r>
      <w:r w:rsidR="00C83029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21C74AAD" w14:textId="63D0157C" w:rsidR="00797DEA" w:rsidRPr="006E3D6C" w:rsidRDefault="00797DE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uplata iz državnog proračuna temeljem 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odobrenog izvješća i zahtjeva </w:t>
      </w:r>
      <w:r w:rsidRPr="006E3D6C">
        <w:rPr>
          <w:rFonts w:ascii="Times New Roman" w:hAnsi="Times New Roman" w:cs="Times New Roman"/>
          <w:sz w:val="24"/>
          <w:szCs w:val="24"/>
        </w:rPr>
        <w:t xml:space="preserve">za nadoknadom sredstva temeljem Ugovora o dodjeli bespovratnih sredstava za projekt Croatian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eInvoicing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6E3D6C">
        <w:rPr>
          <w:rFonts w:ascii="Times New Roman" w:hAnsi="Times New Roman" w:cs="Times New Roman"/>
          <w:sz w:val="24"/>
          <w:szCs w:val="24"/>
        </w:rPr>
        <w:t xml:space="preserve"> -  In-Lore (2017-HR-IA-0143) – Elektroničko izdavanje i primanje </w:t>
      </w:r>
      <w:proofErr w:type="spellStart"/>
      <w:r w:rsidRPr="006E3D6C">
        <w:rPr>
          <w:rFonts w:ascii="Times New Roman" w:hAnsi="Times New Roman" w:cs="Times New Roman"/>
          <w:sz w:val="24"/>
          <w:szCs w:val="24"/>
        </w:rPr>
        <w:t>eRačuna</w:t>
      </w:r>
      <w:proofErr w:type="spellEnd"/>
      <w:r w:rsidR="00C83029"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Pr="006E3D6C">
        <w:rPr>
          <w:rFonts w:ascii="Times New Roman" w:hAnsi="Times New Roman" w:cs="Times New Roman"/>
          <w:sz w:val="24"/>
          <w:szCs w:val="24"/>
        </w:rPr>
        <w:t>u iznosu</w:t>
      </w:r>
      <w:r w:rsidR="00C83029" w:rsidRPr="006E3D6C">
        <w:rPr>
          <w:rFonts w:ascii="Times New Roman" w:hAnsi="Times New Roman" w:cs="Times New Roman"/>
          <w:sz w:val="24"/>
          <w:szCs w:val="24"/>
        </w:rPr>
        <w:t xml:space="preserve"> od </w:t>
      </w:r>
      <w:r w:rsidRPr="006E3D6C">
        <w:rPr>
          <w:rFonts w:ascii="Times New Roman" w:hAnsi="Times New Roman" w:cs="Times New Roman"/>
          <w:sz w:val="24"/>
          <w:szCs w:val="24"/>
        </w:rPr>
        <w:t>30.000 kn</w:t>
      </w:r>
      <w:r w:rsidR="00C83029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5DC78F0E" w14:textId="46251A4E" w:rsidR="00C83029" w:rsidRPr="006E3D6C" w:rsidRDefault="00C8302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uplata</w:t>
      </w:r>
      <w:r w:rsidRPr="006E3D6C">
        <w:rPr>
          <w:rFonts w:ascii="Times New Roman" w:hAnsi="Times New Roman" w:cs="Times New Roman"/>
          <w:sz w:val="24"/>
        </w:rPr>
        <w:t xml:space="preserve"> Agencije za plaćanje u poljoprivredi, ribarstvu i ruralnom razvoju temeljem odobrenog 1. zahtjeva za isplatu sredstva po Ugovoru o financiranju „Ulaganja u  pokretanje, poboljšanje ili proširenje lokalnih temeljnih usluga za ruralno stanovništvo, uključujući slobodno vrijeme i kulturne aktivnosti te povezanu infrastrukturu“ iz programa ruralnog razvoja Republike Hrvatske za razdoblje 2014. – 2020. Mjera 7.  za projekt Energetske obnove dječjeg vrtića i jaslica „Tići“ u Vrsaru, u iznosu od 3.798.625 kn.</w:t>
      </w:r>
    </w:p>
    <w:p w14:paraId="4A02F633" w14:textId="20570328" w:rsidR="00AE6A3E" w:rsidRPr="006E3D6C" w:rsidRDefault="00AC347E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</w:t>
      </w:r>
      <w:r w:rsidR="003A002F" w:rsidRPr="006E3D6C">
        <w:rPr>
          <w:rFonts w:ascii="Times New Roman" w:hAnsi="Times New Roman" w:cs="Times New Roman"/>
          <w:sz w:val="24"/>
        </w:rPr>
        <w:t>OP 126</w:t>
      </w:r>
    </w:p>
    <w:p w14:paraId="1F2ECC1E" w14:textId="1AD7B7AE" w:rsidR="00181EE2" w:rsidRPr="006E3D6C" w:rsidRDefault="003A002F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Prihodi od pruženih usluga odnosi se na </w:t>
      </w:r>
      <w:r w:rsidR="004D6D08" w:rsidRPr="006E3D6C">
        <w:rPr>
          <w:rFonts w:ascii="Times New Roman" w:hAnsi="Times New Roman" w:cs="Times New Roman"/>
          <w:sz w:val="24"/>
          <w:szCs w:val="24"/>
        </w:rPr>
        <w:t>prihod</w:t>
      </w:r>
      <w:r w:rsidRPr="006E3D6C">
        <w:rPr>
          <w:rFonts w:ascii="Times New Roman" w:hAnsi="Times New Roman" w:cs="Times New Roman"/>
          <w:sz w:val="24"/>
          <w:szCs w:val="24"/>
        </w:rPr>
        <w:t xml:space="preserve"> za naplaćenu naknadu za uređenje voda</w:t>
      </w:r>
      <w:r w:rsidR="00B17DE9" w:rsidRPr="006E3D6C">
        <w:rPr>
          <w:rFonts w:ascii="Times New Roman" w:hAnsi="Times New Roman" w:cs="Times New Roman"/>
          <w:sz w:val="24"/>
          <w:szCs w:val="24"/>
        </w:rPr>
        <w:t>. P</w:t>
      </w:r>
      <w:r w:rsidR="004D6D08" w:rsidRPr="006E3D6C">
        <w:rPr>
          <w:rFonts w:ascii="Times New Roman" w:hAnsi="Times New Roman" w:cs="Times New Roman"/>
          <w:sz w:val="24"/>
          <w:szCs w:val="24"/>
        </w:rPr>
        <w:t>oslov</w:t>
      </w:r>
      <w:r w:rsidR="00B17DE9" w:rsidRPr="006E3D6C">
        <w:rPr>
          <w:rFonts w:ascii="Times New Roman" w:hAnsi="Times New Roman" w:cs="Times New Roman"/>
          <w:sz w:val="24"/>
          <w:szCs w:val="24"/>
        </w:rPr>
        <w:t>e</w:t>
      </w:r>
      <w:r w:rsidR="004D6D08" w:rsidRPr="006E3D6C">
        <w:rPr>
          <w:rFonts w:ascii="Times New Roman" w:hAnsi="Times New Roman" w:cs="Times New Roman"/>
          <w:sz w:val="24"/>
          <w:szCs w:val="24"/>
        </w:rPr>
        <w:t xml:space="preserve"> obračuna i naplate naknade za uređenje voda </w:t>
      </w:r>
      <w:r w:rsidR="00B17DE9" w:rsidRPr="006E3D6C">
        <w:rPr>
          <w:rFonts w:ascii="Times New Roman" w:hAnsi="Times New Roman" w:cs="Times New Roman"/>
          <w:sz w:val="24"/>
          <w:szCs w:val="24"/>
        </w:rPr>
        <w:t xml:space="preserve">u prethodnom razdoblju obavljale su Hrvatske vode, a od 01.01.2020. godine iste je preuzela Općina Vrsar – </w:t>
      </w:r>
      <w:proofErr w:type="spellStart"/>
      <w:r w:rsidR="00B17DE9" w:rsidRPr="006E3D6C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B17DE9" w:rsidRPr="006E3D6C">
        <w:rPr>
          <w:rFonts w:ascii="Times New Roman" w:hAnsi="Times New Roman" w:cs="Times New Roman"/>
          <w:sz w:val="24"/>
          <w:szCs w:val="24"/>
        </w:rPr>
        <w:t xml:space="preserve">. Obveza obračuna i naplate te visina naknade za poslove obračuna i naplate propisani su odredbama Zakona o financiranju vodnog gospodarstva. </w:t>
      </w:r>
    </w:p>
    <w:p w14:paraId="491E58C0" w14:textId="360C1BBA" w:rsidR="00181EE2" w:rsidRPr="006E3D6C" w:rsidRDefault="00181EE2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AOP 12</w:t>
      </w:r>
      <w:r w:rsidR="00101FCF" w:rsidRPr="006E3D6C">
        <w:rPr>
          <w:rFonts w:ascii="Times New Roman" w:hAnsi="Times New Roman" w:cs="Times New Roman"/>
          <w:sz w:val="24"/>
        </w:rPr>
        <w:t>7</w:t>
      </w:r>
    </w:p>
    <w:p w14:paraId="791978FE" w14:textId="6C504E81" w:rsidR="00101FCF" w:rsidRPr="006E3D6C" w:rsidRDefault="00101FCF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odnose se na tekuću donaciju trgovačkog društva u iznosu od 2.500 kn za uređenje šumskih i drugih puteva, te kapitalnu donaciju </w:t>
      </w:r>
      <w:r w:rsidR="00EE4DFF" w:rsidRPr="006E3D6C">
        <w:rPr>
          <w:rFonts w:ascii="Times New Roman" w:hAnsi="Times New Roman" w:cs="Times New Roman"/>
          <w:sz w:val="24"/>
          <w:szCs w:val="24"/>
        </w:rPr>
        <w:t>fizičke osobe temeljem sklopljenog ugovora o darovanju nekretnine.</w:t>
      </w:r>
    </w:p>
    <w:p w14:paraId="302572ED" w14:textId="6568DEFC" w:rsidR="00FB2B22" w:rsidRPr="006E3D6C" w:rsidRDefault="00FB2B22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D6C">
        <w:rPr>
          <w:rFonts w:ascii="Times New Roman" w:hAnsi="Times New Roman" w:cs="Times New Roman"/>
          <w:b/>
          <w:sz w:val="24"/>
          <w:szCs w:val="24"/>
        </w:rPr>
        <w:t>Bilješka broj 4</w:t>
      </w:r>
    </w:p>
    <w:p w14:paraId="6827874D" w14:textId="77777777" w:rsidR="00BC07BB" w:rsidRPr="006E3D6C" w:rsidRDefault="00BC07B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AOP</w:t>
      </w:r>
      <w:r w:rsidRPr="006E3D6C">
        <w:rPr>
          <w:rFonts w:ascii="Times New Roman" w:hAnsi="Times New Roman" w:cs="Times New Roman"/>
          <w:sz w:val="24"/>
          <w:szCs w:val="24"/>
        </w:rPr>
        <w:t xml:space="preserve"> 155</w:t>
      </w:r>
    </w:p>
    <w:p w14:paraId="7B637148" w14:textId="3E844388" w:rsidR="00BC07BB" w:rsidRPr="006E3D6C" w:rsidRDefault="00BC07B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lastRenderedPageBreak/>
        <w:t>Ostali rashodi za zaposlene ostvareni su u većem iznosu u odnosu na prethodno izvještajno razdoblje zbog isplaćenih otpremnina za odlazak u mirovinu službenika.</w:t>
      </w:r>
    </w:p>
    <w:p w14:paraId="4B036205" w14:textId="760B0E7F" w:rsidR="00BC07BB" w:rsidRPr="006E3D6C" w:rsidRDefault="00BC07B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AOP 159</w:t>
      </w:r>
    </w:p>
    <w:p w14:paraId="5BD42E8F" w14:textId="62AAE3B2" w:rsidR="00BC07BB" w:rsidRPr="006E3D6C" w:rsidRDefault="00BC07B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Doprinos za obvezno osiguranje u slučaju nezaposlenosti nije realiz</w:t>
      </w:r>
      <w:r w:rsidR="00106663" w:rsidRPr="006E3D6C">
        <w:rPr>
          <w:rFonts w:ascii="Times New Roman" w:hAnsi="Times New Roman" w:cs="Times New Roman"/>
          <w:sz w:val="24"/>
          <w:szCs w:val="24"/>
        </w:rPr>
        <w:t>ir</w:t>
      </w:r>
      <w:r w:rsidRPr="006E3D6C">
        <w:rPr>
          <w:rFonts w:ascii="Times New Roman" w:hAnsi="Times New Roman" w:cs="Times New Roman"/>
          <w:sz w:val="24"/>
          <w:szCs w:val="24"/>
        </w:rPr>
        <w:t xml:space="preserve">an budući da je tijekom 2019. godine izmijenjen Zakona o doprinosima kojima su ukinuti doprinos za zapošljavanje i doprinos za zaštitu zdravlja na radu. </w:t>
      </w:r>
    </w:p>
    <w:p w14:paraId="3F981601" w14:textId="411F1228" w:rsidR="00BC07BB" w:rsidRPr="00152986" w:rsidRDefault="00BC07B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152986">
        <w:rPr>
          <w:rFonts w:ascii="Times New Roman" w:hAnsi="Times New Roman" w:cs="Times New Roman"/>
          <w:sz w:val="24"/>
        </w:rPr>
        <w:t>AOP 186</w:t>
      </w:r>
    </w:p>
    <w:p w14:paraId="416A36C6" w14:textId="4F027888" w:rsidR="001468E9" w:rsidRPr="00152986" w:rsidRDefault="001468E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86">
        <w:rPr>
          <w:rFonts w:ascii="Times New Roman" w:hAnsi="Times New Roman" w:cs="Times New Roman"/>
          <w:sz w:val="24"/>
          <w:szCs w:val="24"/>
        </w:rPr>
        <w:t xml:space="preserve">Izmjenama odluke o naknadama vijećnicima i članovima radnih tijela Općinskog vijeća kao jedna od mjera štednje povodom krize izazvane pandemijom,  smanjena je naknade za sve vijećnike na način </w:t>
      </w:r>
      <w:r w:rsidR="00152986" w:rsidRPr="00152986">
        <w:rPr>
          <w:rFonts w:ascii="Times New Roman" w:hAnsi="Times New Roman" w:cs="Times New Roman"/>
          <w:sz w:val="24"/>
          <w:szCs w:val="24"/>
        </w:rPr>
        <w:t xml:space="preserve">da </w:t>
      </w:r>
      <w:r w:rsidRPr="00152986">
        <w:rPr>
          <w:rFonts w:ascii="Times New Roman" w:hAnsi="Times New Roman" w:cs="Times New Roman"/>
          <w:sz w:val="24"/>
          <w:szCs w:val="24"/>
        </w:rPr>
        <w:t>je visina naknade utvrđena u visini od 1,00 kn po prisustvovanju sjednici što je utjecalo na značajnije smanje</w:t>
      </w:r>
      <w:r w:rsidR="00152986" w:rsidRPr="00152986">
        <w:rPr>
          <w:rFonts w:ascii="Times New Roman" w:hAnsi="Times New Roman" w:cs="Times New Roman"/>
          <w:sz w:val="24"/>
          <w:szCs w:val="24"/>
        </w:rPr>
        <w:t>nje</w:t>
      </w:r>
      <w:r w:rsidRPr="00152986">
        <w:rPr>
          <w:rFonts w:ascii="Times New Roman" w:hAnsi="Times New Roman" w:cs="Times New Roman"/>
          <w:sz w:val="24"/>
          <w:szCs w:val="24"/>
        </w:rPr>
        <w:t xml:space="preserve"> ostvarenj</w:t>
      </w:r>
      <w:r w:rsidR="00152986" w:rsidRPr="00152986">
        <w:rPr>
          <w:rFonts w:ascii="Times New Roman" w:hAnsi="Times New Roman" w:cs="Times New Roman"/>
          <w:sz w:val="24"/>
          <w:szCs w:val="24"/>
        </w:rPr>
        <w:t>a</w:t>
      </w:r>
      <w:r w:rsidRPr="00152986">
        <w:rPr>
          <w:rFonts w:ascii="Times New Roman" w:hAnsi="Times New Roman" w:cs="Times New Roman"/>
          <w:sz w:val="24"/>
          <w:szCs w:val="24"/>
        </w:rPr>
        <w:t xml:space="preserve"> ovih rashoda u izvještajnom razdoblju u odnosu na prethodno razdoblje.</w:t>
      </w:r>
    </w:p>
    <w:p w14:paraId="47517B2B" w14:textId="4237EDAB" w:rsidR="00E968A7" w:rsidRPr="006E3D6C" w:rsidRDefault="00FB2B22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AOP 229</w:t>
      </w:r>
    </w:p>
    <w:p w14:paraId="7FC7217E" w14:textId="77777777" w:rsidR="00FB2B22" w:rsidRPr="006E3D6C" w:rsidRDefault="00FB2B22" w:rsidP="00FB2B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Tekuće pomoći unutar općeg proračuna odnose se na:</w:t>
      </w:r>
    </w:p>
    <w:p w14:paraId="155CDC35" w14:textId="25535890" w:rsidR="00FB2B22" w:rsidRPr="006E3D6C" w:rsidRDefault="001468E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pomoći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 gradskom proračunu Grada Poreča – </w:t>
      </w:r>
      <w:proofErr w:type="spellStart"/>
      <w:r w:rsidR="00FB2B22" w:rsidRPr="006E3D6C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FB2B22" w:rsidRPr="006E3D6C">
        <w:rPr>
          <w:rFonts w:ascii="Times New Roman" w:hAnsi="Times New Roman" w:cs="Times New Roman"/>
          <w:sz w:val="24"/>
          <w:szCs w:val="24"/>
        </w:rPr>
        <w:t xml:space="preserve"> temeljem Ugovora o sufinanciranju nabave zaštitnog materijala i opreme za zdravstvene ustanove </w:t>
      </w:r>
      <w:r w:rsidR="00E37597" w:rsidRPr="006E3D6C">
        <w:rPr>
          <w:rFonts w:ascii="Times New Roman" w:hAnsi="Times New Roman" w:cs="Times New Roman"/>
          <w:sz w:val="24"/>
          <w:szCs w:val="24"/>
        </w:rPr>
        <w:t xml:space="preserve">Istarske županije radi dodatnih potreba proizišlih iz epidemiološke situacije uzrokovane pojavom </w:t>
      </w:r>
      <w:r w:rsidR="00E37597" w:rsidRPr="006E3D6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koronavirusa COVID-19, 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515027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="00FB2B22" w:rsidRPr="006E3D6C">
        <w:rPr>
          <w:rFonts w:ascii="Times New Roman" w:hAnsi="Times New Roman" w:cs="Times New Roman"/>
          <w:sz w:val="24"/>
          <w:szCs w:val="24"/>
        </w:rPr>
        <w:t>20.000 kn</w:t>
      </w:r>
      <w:r w:rsidR="00515027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2678936E" w14:textId="77C0AFC4" w:rsidR="00FB2B22" w:rsidRPr="006E3D6C" w:rsidRDefault="001468E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pomoći 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općinskom proračunu Općine Funtana-Fontane za sufinanciranje rada </w:t>
      </w:r>
      <w:r w:rsidRPr="006E3D6C">
        <w:rPr>
          <w:rFonts w:ascii="Times New Roman" w:hAnsi="Times New Roman" w:cs="Times New Roman"/>
          <w:sz w:val="24"/>
          <w:szCs w:val="24"/>
        </w:rPr>
        <w:t xml:space="preserve">djelatnika na </w:t>
      </w:r>
      <w:proofErr w:type="spellStart"/>
      <w:r w:rsidR="00FB2B22" w:rsidRPr="006E3D6C">
        <w:rPr>
          <w:rFonts w:ascii="Times New Roman" w:hAnsi="Times New Roman" w:cs="Times New Roman"/>
          <w:sz w:val="24"/>
          <w:szCs w:val="24"/>
        </w:rPr>
        <w:t>reciklažno</w:t>
      </w:r>
      <w:r w:rsidRPr="006E3D6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B2B22" w:rsidRPr="006E3D6C">
        <w:rPr>
          <w:rFonts w:ascii="Times New Roman" w:hAnsi="Times New Roman" w:cs="Times New Roman"/>
          <w:sz w:val="24"/>
          <w:szCs w:val="24"/>
        </w:rPr>
        <w:t xml:space="preserve"> dvorišt</w:t>
      </w:r>
      <w:r w:rsidRPr="006E3D6C">
        <w:rPr>
          <w:rFonts w:ascii="Times New Roman" w:hAnsi="Times New Roman" w:cs="Times New Roman"/>
          <w:sz w:val="24"/>
          <w:szCs w:val="24"/>
        </w:rPr>
        <w:t>u</w:t>
      </w:r>
      <w:r w:rsidR="00515027" w:rsidRPr="006E3D6C">
        <w:rPr>
          <w:rFonts w:ascii="Times New Roman" w:hAnsi="Times New Roman" w:cs="Times New Roman"/>
          <w:sz w:val="24"/>
          <w:szCs w:val="24"/>
        </w:rPr>
        <w:t xml:space="preserve"> 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temeljem </w:t>
      </w:r>
      <w:r w:rsidR="00515027" w:rsidRPr="006E3D6C">
        <w:rPr>
          <w:rFonts w:ascii="Times New Roman" w:hAnsi="Times New Roman" w:cs="Times New Roman"/>
          <w:sz w:val="24"/>
          <w:szCs w:val="24"/>
        </w:rPr>
        <w:t>S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porazuma o sufinanciranju i korištenju </w:t>
      </w:r>
      <w:proofErr w:type="spellStart"/>
      <w:r w:rsidR="00515027" w:rsidRPr="006E3D6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515027" w:rsidRPr="006E3D6C">
        <w:rPr>
          <w:rFonts w:ascii="Times New Roman" w:hAnsi="Times New Roman" w:cs="Times New Roman"/>
          <w:sz w:val="24"/>
          <w:szCs w:val="24"/>
        </w:rPr>
        <w:t xml:space="preserve"> dvorišta u Funtani,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 u iznosu </w:t>
      </w:r>
      <w:r w:rsidR="00515027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="00FB2B22" w:rsidRPr="006E3D6C">
        <w:rPr>
          <w:rFonts w:ascii="Times New Roman" w:hAnsi="Times New Roman" w:cs="Times New Roman"/>
          <w:sz w:val="24"/>
          <w:szCs w:val="24"/>
        </w:rPr>
        <w:t>103.125 kn</w:t>
      </w:r>
      <w:r w:rsidR="00515027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4CAA6989" w14:textId="3DD5FE26" w:rsidR="00FB2B22" w:rsidRPr="006E3D6C" w:rsidRDefault="00E37597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pomoći</w:t>
      </w:r>
      <w:r w:rsidR="00FB2B22" w:rsidRPr="006E3D6C">
        <w:rPr>
          <w:rFonts w:ascii="Times New Roman" w:hAnsi="Times New Roman" w:cs="Times New Roman"/>
          <w:sz w:val="24"/>
          <w:szCs w:val="24"/>
        </w:rPr>
        <w:t xml:space="preserve"> županijskom proračunu Sisačko-Moslavačke županije </w:t>
      </w:r>
      <w:r w:rsidR="007F52C5" w:rsidRPr="006E3D6C">
        <w:rPr>
          <w:rFonts w:ascii="Times New Roman" w:hAnsi="Times New Roman" w:cs="Times New Roman"/>
          <w:sz w:val="24"/>
          <w:szCs w:val="24"/>
        </w:rPr>
        <w:t xml:space="preserve">temeljem </w:t>
      </w:r>
      <w:r w:rsidR="00BC07BB" w:rsidRPr="006E3D6C">
        <w:rPr>
          <w:rFonts w:ascii="Times New Roman" w:hAnsi="Times New Roman" w:cs="Times New Roman"/>
          <w:sz w:val="24"/>
          <w:szCs w:val="24"/>
        </w:rPr>
        <w:t>O</w:t>
      </w:r>
      <w:r w:rsidR="007F52C5" w:rsidRPr="006E3D6C">
        <w:rPr>
          <w:rFonts w:ascii="Times New Roman" w:hAnsi="Times New Roman" w:cs="Times New Roman"/>
          <w:sz w:val="24"/>
          <w:szCs w:val="24"/>
        </w:rPr>
        <w:t>dluke Općinskog načelnika za pomoć stradalima od potresa</w:t>
      </w:r>
      <w:r w:rsidRPr="006E3D6C">
        <w:rPr>
          <w:rFonts w:ascii="Times New Roman" w:hAnsi="Times New Roman" w:cs="Times New Roman"/>
          <w:sz w:val="24"/>
          <w:szCs w:val="24"/>
        </w:rPr>
        <w:t xml:space="preserve">, </w:t>
      </w:r>
      <w:r w:rsidR="007F52C5"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BC07BB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="007F52C5" w:rsidRPr="006E3D6C">
        <w:rPr>
          <w:rFonts w:ascii="Times New Roman" w:hAnsi="Times New Roman" w:cs="Times New Roman"/>
          <w:sz w:val="24"/>
          <w:szCs w:val="24"/>
        </w:rPr>
        <w:t>20.000 kn</w:t>
      </w:r>
      <w:r w:rsidR="00BC07BB" w:rsidRPr="006E3D6C">
        <w:rPr>
          <w:rFonts w:ascii="Times New Roman" w:hAnsi="Times New Roman" w:cs="Times New Roman"/>
          <w:sz w:val="24"/>
          <w:szCs w:val="24"/>
        </w:rPr>
        <w:t>.</w:t>
      </w:r>
    </w:p>
    <w:p w14:paraId="311FE7B3" w14:textId="29BBC050" w:rsidR="007F52C5" w:rsidRPr="006E3D6C" w:rsidRDefault="007F52C5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AOP 230</w:t>
      </w:r>
    </w:p>
    <w:p w14:paraId="43B1EF6E" w14:textId="77777777" w:rsidR="007F52C5" w:rsidRPr="006E3D6C" w:rsidRDefault="007F52C5" w:rsidP="007F52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Kapitalne pomoći unutar općeg proračuna odnose se na:</w:t>
      </w:r>
    </w:p>
    <w:p w14:paraId="1C3B279B" w14:textId="1281A109" w:rsidR="007F52C5" w:rsidRPr="006E3D6C" w:rsidRDefault="007F52C5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 xml:space="preserve">pomoći Istarskoj Županiji za sufinanciranje kreditne obveze za izgradnju i opremanje Opće bolnice u Puli temeljem Ugovora </w:t>
      </w:r>
      <w:r w:rsidR="00E37597" w:rsidRPr="006E3D6C">
        <w:rPr>
          <w:rFonts w:ascii="Times New Roman" w:hAnsi="Times New Roman" w:cs="Times New Roman"/>
          <w:sz w:val="24"/>
          <w:szCs w:val="24"/>
        </w:rPr>
        <w:t xml:space="preserve">o sufinanciranju, </w:t>
      </w:r>
      <w:r w:rsidRPr="006E3D6C">
        <w:rPr>
          <w:rFonts w:ascii="Times New Roman" w:hAnsi="Times New Roman" w:cs="Times New Roman"/>
          <w:sz w:val="24"/>
          <w:szCs w:val="24"/>
        </w:rPr>
        <w:t xml:space="preserve">u iznosu </w:t>
      </w:r>
      <w:r w:rsidR="00E37597" w:rsidRPr="006E3D6C">
        <w:rPr>
          <w:rFonts w:ascii="Times New Roman" w:hAnsi="Times New Roman" w:cs="Times New Roman"/>
          <w:sz w:val="24"/>
          <w:szCs w:val="24"/>
        </w:rPr>
        <w:t xml:space="preserve">od </w:t>
      </w:r>
      <w:r w:rsidRPr="006E3D6C">
        <w:rPr>
          <w:rFonts w:ascii="Times New Roman" w:hAnsi="Times New Roman" w:cs="Times New Roman"/>
          <w:sz w:val="24"/>
          <w:szCs w:val="24"/>
        </w:rPr>
        <w:t>64.065 kn</w:t>
      </w:r>
      <w:r w:rsidR="00E37597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246B1437" w14:textId="0C3A1BD3" w:rsidR="007F52C5" w:rsidRPr="006E3D6C" w:rsidRDefault="007F52C5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pomoć</w:t>
      </w:r>
      <w:r w:rsidR="001B2E40" w:rsidRPr="006E3D6C">
        <w:rPr>
          <w:rFonts w:ascii="Times New Roman" w:hAnsi="Times New Roman" w:cs="Times New Roman"/>
          <w:sz w:val="24"/>
          <w:szCs w:val="24"/>
        </w:rPr>
        <w:t>i</w:t>
      </w:r>
      <w:r w:rsidRPr="006E3D6C">
        <w:rPr>
          <w:rFonts w:ascii="Times New Roman" w:hAnsi="Times New Roman" w:cs="Times New Roman"/>
          <w:sz w:val="24"/>
          <w:szCs w:val="24"/>
        </w:rPr>
        <w:t xml:space="preserve"> Fondu za zaštitu okoliša i energetske učinkovitosti za nabavku spremnika za odvojeno prikupljanje komunalnog otpada temeljem</w:t>
      </w:r>
      <w:r w:rsidR="001B2E40" w:rsidRPr="006E3D6C">
        <w:rPr>
          <w:rFonts w:ascii="Times New Roman" w:hAnsi="Times New Roman" w:cs="Times New Roman"/>
          <w:sz w:val="24"/>
          <w:szCs w:val="24"/>
        </w:rPr>
        <w:t xml:space="preserve"> Ugovora o prijenosu prava vlasništva spremnika za odvojeno prikupljanje otpada bez naknadu u sklopu projekta koji se financira iz europskog Kohezijskog fonda</w:t>
      </w:r>
      <w:r w:rsidR="00E37597" w:rsidRPr="006E3D6C">
        <w:rPr>
          <w:rFonts w:ascii="Times New Roman" w:hAnsi="Times New Roman" w:cs="Times New Roman"/>
          <w:sz w:val="24"/>
          <w:szCs w:val="24"/>
        </w:rPr>
        <w:t>, u iznos od 1</w:t>
      </w:r>
      <w:r w:rsidRPr="006E3D6C">
        <w:rPr>
          <w:rFonts w:ascii="Times New Roman" w:hAnsi="Times New Roman" w:cs="Times New Roman"/>
          <w:sz w:val="24"/>
          <w:szCs w:val="24"/>
        </w:rPr>
        <w:t>9.571 kn</w:t>
      </w:r>
      <w:r w:rsidR="001B2E40" w:rsidRPr="006E3D6C">
        <w:rPr>
          <w:rFonts w:ascii="Times New Roman" w:hAnsi="Times New Roman" w:cs="Times New Roman"/>
          <w:sz w:val="24"/>
          <w:szCs w:val="24"/>
        </w:rPr>
        <w:t>,</w:t>
      </w:r>
    </w:p>
    <w:p w14:paraId="7127D0EB" w14:textId="3C3B815F" w:rsidR="008D324E" w:rsidRPr="006E3D6C" w:rsidRDefault="008D324E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6E3D6C">
        <w:rPr>
          <w:rFonts w:ascii="Times New Roman" w:hAnsi="Times New Roman" w:cs="Times New Roman"/>
          <w:sz w:val="24"/>
        </w:rPr>
        <w:t>AOP 235</w:t>
      </w:r>
    </w:p>
    <w:p w14:paraId="7E55D3FB" w14:textId="634E3899" w:rsidR="007B5219" w:rsidRPr="006E3D6C" w:rsidRDefault="007B5219" w:rsidP="007B52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Prijenosi proračunskim korisnicima iz nadležnog proračuna odnose se na rashode proračunskog korisnika Dječji vrtić „Tići“ Vrsar (RKP: 34233) koji su realizirani  u ukupnom iznosu od 2.253.293 kn a odnose se na:</w:t>
      </w:r>
    </w:p>
    <w:p w14:paraId="3DB247FC" w14:textId="1D170189" w:rsidR="007B5219" w:rsidRPr="006E3D6C" w:rsidRDefault="007B521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Bruto</w:t>
      </w:r>
      <w:r w:rsidRPr="006E3D6C">
        <w:rPr>
          <w:rFonts w:ascii="Times New Roman" w:hAnsi="Times New Roman" w:cs="Times New Roman"/>
          <w:sz w:val="24"/>
          <w:szCs w:val="24"/>
        </w:rPr>
        <w:t xml:space="preserve"> plaće</w:t>
      </w:r>
      <w:r w:rsidRPr="006E3D6C">
        <w:rPr>
          <w:rFonts w:ascii="Times New Roman" w:hAnsi="Times New Roman" w:cs="Times New Roman"/>
          <w:sz w:val="24"/>
          <w:szCs w:val="24"/>
        </w:rPr>
        <w:tab/>
        <w:t>1.</w:t>
      </w:r>
      <w:r w:rsidR="00C06F04" w:rsidRPr="006E3D6C">
        <w:rPr>
          <w:rFonts w:ascii="Times New Roman" w:hAnsi="Times New Roman" w:cs="Times New Roman"/>
          <w:sz w:val="24"/>
          <w:szCs w:val="24"/>
        </w:rPr>
        <w:t>625.389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E0CEDF4" w14:textId="16A2A7E8" w:rsidR="006E3D6C" w:rsidRPr="006E3D6C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Ostali</w:t>
      </w:r>
      <w:r w:rsidRPr="006E3D6C">
        <w:rPr>
          <w:rFonts w:ascii="Times New Roman" w:hAnsi="Times New Roman" w:cs="Times New Roman"/>
          <w:sz w:val="24"/>
          <w:szCs w:val="24"/>
        </w:rPr>
        <w:t xml:space="preserve"> rashodi za zaposlen</w:t>
      </w:r>
      <w:r w:rsidRPr="006E3D6C">
        <w:rPr>
          <w:rFonts w:ascii="Times New Roman" w:hAnsi="Times New Roman" w:cs="Times New Roman"/>
          <w:sz w:val="24"/>
          <w:szCs w:val="24"/>
        </w:rPr>
        <w:tab/>
      </w:r>
      <w:r w:rsidR="00C06F04" w:rsidRPr="006E3D6C">
        <w:rPr>
          <w:rFonts w:ascii="Times New Roman" w:hAnsi="Times New Roman" w:cs="Times New Roman"/>
          <w:sz w:val="24"/>
          <w:szCs w:val="24"/>
        </w:rPr>
        <w:t>159.633</w:t>
      </w:r>
      <w:r w:rsidRPr="006E3D6C">
        <w:rPr>
          <w:rFonts w:ascii="Times New Roman" w:hAnsi="Times New Roman" w:cs="Times New Roman"/>
          <w:sz w:val="24"/>
          <w:szCs w:val="24"/>
        </w:rPr>
        <w:t>kn</w:t>
      </w:r>
    </w:p>
    <w:p w14:paraId="3721823B" w14:textId="79103F87" w:rsidR="006E3D6C" w:rsidRPr="006E3D6C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  <w:szCs w:val="24"/>
        </w:rPr>
        <w:t>Doprinosi na plaće</w:t>
      </w:r>
      <w:r w:rsidRPr="006E3D6C">
        <w:rPr>
          <w:rFonts w:ascii="Times New Roman" w:hAnsi="Times New Roman" w:cs="Times New Roman"/>
          <w:sz w:val="24"/>
          <w:szCs w:val="24"/>
        </w:rPr>
        <w:tab/>
      </w:r>
      <w:r w:rsidR="00C06F04" w:rsidRPr="006E3D6C">
        <w:rPr>
          <w:rFonts w:ascii="Times New Roman" w:hAnsi="Times New Roman" w:cs="Times New Roman"/>
          <w:sz w:val="24"/>
          <w:szCs w:val="24"/>
        </w:rPr>
        <w:t>251.927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9E9A666" w14:textId="7F620C7C" w:rsidR="006E3D6C" w:rsidRPr="006E3D6C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Naknade</w:t>
      </w:r>
      <w:r w:rsidRPr="006E3D6C">
        <w:rPr>
          <w:rFonts w:ascii="Times New Roman" w:hAnsi="Times New Roman" w:cs="Times New Roman"/>
          <w:sz w:val="24"/>
          <w:szCs w:val="24"/>
        </w:rPr>
        <w:t xml:space="preserve"> troškova zaposlenima</w:t>
      </w:r>
      <w:r w:rsidRPr="006E3D6C">
        <w:rPr>
          <w:rFonts w:ascii="Times New Roman" w:hAnsi="Times New Roman" w:cs="Times New Roman"/>
          <w:sz w:val="24"/>
          <w:szCs w:val="24"/>
        </w:rPr>
        <w:tab/>
      </w:r>
      <w:r w:rsidR="00C06F04" w:rsidRPr="006E3D6C">
        <w:rPr>
          <w:rFonts w:ascii="Times New Roman" w:hAnsi="Times New Roman" w:cs="Times New Roman"/>
          <w:sz w:val="24"/>
          <w:szCs w:val="24"/>
        </w:rPr>
        <w:t>62.911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23E0D69" w14:textId="6F85E75B" w:rsidR="006E3D6C" w:rsidRPr="006E3D6C" w:rsidRDefault="00C06F04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Rashodi</w:t>
      </w:r>
      <w:r w:rsidRPr="006E3D6C">
        <w:rPr>
          <w:rFonts w:ascii="Times New Roman" w:hAnsi="Times New Roman" w:cs="Times New Roman"/>
          <w:sz w:val="24"/>
          <w:szCs w:val="24"/>
        </w:rPr>
        <w:t xml:space="preserve"> za materijal i energiju</w:t>
      </w:r>
      <w:r w:rsidR="007B5219" w:rsidRPr="006E3D6C">
        <w:rPr>
          <w:rFonts w:ascii="Times New Roman" w:hAnsi="Times New Roman" w:cs="Times New Roman"/>
          <w:sz w:val="24"/>
          <w:szCs w:val="24"/>
        </w:rPr>
        <w:tab/>
      </w:r>
      <w:r w:rsidRPr="006E3D6C">
        <w:rPr>
          <w:rFonts w:ascii="Times New Roman" w:hAnsi="Times New Roman" w:cs="Times New Roman"/>
          <w:sz w:val="24"/>
          <w:szCs w:val="24"/>
        </w:rPr>
        <w:t>54.374 kn</w:t>
      </w:r>
    </w:p>
    <w:p w14:paraId="5DEFA0BF" w14:textId="7F098710" w:rsidR="006E3D6C" w:rsidRPr="006E3D6C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lastRenderedPageBreak/>
        <w:t>Rashodi</w:t>
      </w:r>
      <w:r w:rsidRPr="006E3D6C">
        <w:rPr>
          <w:rFonts w:ascii="Times New Roman" w:hAnsi="Times New Roman" w:cs="Times New Roman"/>
          <w:sz w:val="24"/>
          <w:szCs w:val="24"/>
        </w:rPr>
        <w:t xml:space="preserve"> </w:t>
      </w:r>
      <w:r w:rsidRPr="006E3D6C">
        <w:rPr>
          <w:rFonts w:ascii="Times New Roman" w:hAnsi="Times New Roman" w:cs="Times New Roman"/>
          <w:sz w:val="24"/>
        </w:rPr>
        <w:t>za</w:t>
      </w:r>
      <w:r w:rsidRPr="006E3D6C">
        <w:rPr>
          <w:rFonts w:ascii="Times New Roman" w:hAnsi="Times New Roman" w:cs="Times New Roman"/>
          <w:sz w:val="24"/>
          <w:szCs w:val="24"/>
        </w:rPr>
        <w:t xml:space="preserve"> usluge</w:t>
      </w:r>
      <w:r w:rsidRPr="006E3D6C">
        <w:rPr>
          <w:rFonts w:ascii="Times New Roman" w:hAnsi="Times New Roman" w:cs="Times New Roman"/>
          <w:sz w:val="24"/>
          <w:szCs w:val="24"/>
        </w:rPr>
        <w:tab/>
      </w:r>
      <w:r w:rsidR="00C06F04" w:rsidRPr="006E3D6C">
        <w:rPr>
          <w:rFonts w:ascii="Times New Roman" w:hAnsi="Times New Roman" w:cs="Times New Roman"/>
          <w:sz w:val="24"/>
          <w:szCs w:val="24"/>
        </w:rPr>
        <w:t>20.635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A422F50" w14:textId="2B8F7E81" w:rsidR="007B5219" w:rsidRPr="006E3D6C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D6C">
        <w:rPr>
          <w:rFonts w:ascii="Times New Roman" w:hAnsi="Times New Roman" w:cs="Times New Roman"/>
          <w:sz w:val="24"/>
        </w:rPr>
        <w:t>Ostali</w:t>
      </w:r>
      <w:r w:rsidRPr="006E3D6C">
        <w:rPr>
          <w:rFonts w:ascii="Times New Roman" w:hAnsi="Times New Roman" w:cs="Times New Roman"/>
          <w:sz w:val="24"/>
          <w:szCs w:val="24"/>
        </w:rPr>
        <w:t xml:space="preserve"> </w:t>
      </w:r>
      <w:r w:rsidRPr="006E3D6C">
        <w:rPr>
          <w:rFonts w:ascii="Times New Roman" w:hAnsi="Times New Roman" w:cs="Times New Roman"/>
          <w:sz w:val="24"/>
        </w:rPr>
        <w:t>nespomenuti</w:t>
      </w:r>
      <w:r w:rsidRPr="006E3D6C">
        <w:rPr>
          <w:rFonts w:ascii="Times New Roman" w:hAnsi="Times New Roman" w:cs="Times New Roman"/>
          <w:sz w:val="24"/>
          <w:szCs w:val="24"/>
        </w:rPr>
        <w:t xml:space="preserve"> rashodi poslovanja</w:t>
      </w:r>
      <w:r w:rsidRPr="006E3D6C">
        <w:rPr>
          <w:rFonts w:ascii="Times New Roman" w:hAnsi="Times New Roman" w:cs="Times New Roman"/>
          <w:sz w:val="24"/>
          <w:szCs w:val="24"/>
        </w:rPr>
        <w:tab/>
      </w:r>
      <w:r w:rsidR="00C06F04" w:rsidRPr="006E3D6C">
        <w:rPr>
          <w:rFonts w:ascii="Times New Roman" w:hAnsi="Times New Roman" w:cs="Times New Roman"/>
          <w:sz w:val="24"/>
          <w:szCs w:val="24"/>
        </w:rPr>
        <w:t>78.424</w:t>
      </w:r>
      <w:r w:rsidRPr="006E3D6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BE0F4AC" w14:textId="77777777" w:rsidR="00A92C67" w:rsidRPr="00AC347E" w:rsidRDefault="00A92C67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239</w:t>
      </w:r>
    </w:p>
    <w:p w14:paraId="501722AE" w14:textId="12E87374" w:rsidR="00A92C67" w:rsidRPr="002F7FE2" w:rsidRDefault="00A92C67" w:rsidP="00A92C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 xml:space="preserve">Tekuće pomoći temeljem prijenosa EU sredstva odnose se na prijenose sredstva Istarskoj županiji i Javnoj ustanovi Natura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– partnerima Općine Vrsar –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na projektu KK.06.1.2.02.0042. – KLIM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zaljev – Održivo upravljanje zaštićenim područjima u okviru poziva Promicanje održivog razvoja prirodne baštine a temeljem odobrenih zahtjeva za nadoknadom sredstava po Ugovoru o dodjeli bespovratnih sredstva za projekte financirane iz ESI fondova</w:t>
      </w:r>
      <w:r w:rsidR="00891FF1" w:rsidRPr="002F7FE2">
        <w:rPr>
          <w:rFonts w:ascii="Times New Roman" w:hAnsi="Times New Roman" w:cs="Times New Roman"/>
          <w:sz w:val="24"/>
          <w:szCs w:val="24"/>
        </w:rPr>
        <w:t xml:space="preserve"> (veza bilješka broj 3, AOP 067-dio).</w:t>
      </w:r>
    </w:p>
    <w:p w14:paraId="4C3EAF15" w14:textId="00F6B0C7" w:rsidR="00891FF1" w:rsidRPr="00AC347E" w:rsidRDefault="00891FF1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259</w:t>
      </w:r>
    </w:p>
    <w:p w14:paraId="0B1BEB1D" w14:textId="5A21ACC0" w:rsidR="005A4CC2" w:rsidRPr="002F7FE2" w:rsidRDefault="005A4CC2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Zbog epidemiološke situacije i odluka Stožera civilne zaštite o zabranama okupljanja i/ili ograničavanju okupljanja, u izvještajnom razdoblju su znatno smanjene aktivnosti udruga te je sukladno tome bio potreban i manji iznos sredstava potreban za financiranje njihova rada u izvještajnom razdoblju.</w:t>
      </w:r>
    </w:p>
    <w:p w14:paraId="1BB6FBB3" w14:textId="500F39FA" w:rsidR="009F2DBF" w:rsidRPr="002F7FE2" w:rsidRDefault="009F2DBF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356FD" w:rsidRPr="002F7FE2">
        <w:rPr>
          <w:rFonts w:ascii="Times New Roman" w:hAnsi="Times New Roman" w:cs="Times New Roman"/>
          <w:b/>
          <w:sz w:val="24"/>
          <w:szCs w:val="24"/>
        </w:rPr>
        <w:t>5</w:t>
      </w:r>
    </w:p>
    <w:p w14:paraId="033ECE62" w14:textId="6A4EA4FC" w:rsidR="009F2DBF" w:rsidRPr="00AC347E" w:rsidRDefault="009F2DBF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498</w:t>
      </w:r>
    </w:p>
    <w:p w14:paraId="4B2E738C" w14:textId="77777777" w:rsidR="004D525A" w:rsidRPr="002F7FE2" w:rsidRDefault="004D525A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 xml:space="preserve">Općina Vrsar -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je u tijeku izvještajnog razdoblja iskoristila mogućnost dobivanja beskamatnog zajma Ministarstva financija za premošćivanje situacije nastale zbog različite dinamike priljeva sredstava i dospijeća obveza kao i zbog smanjenja prihoda uslijed pandemije. </w:t>
      </w:r>
    </w:p>
    <w:p w14:paraId="7C2FA734" w14:textId="1E687144" w:rsidR="004D525A" w:rsidRDefault="004D525A" w:rsidP="004D525A">
      <w:pPr>
        <w:spacing w:before="120" w:after="120"/>
        <w:jc w:val="both"/>
        <w:rPr>
          <w:rFonts w:ascii="Times New Roman" w:hAnsi="Times New Roman" w:cs="Times New Roman"/>
          <w:color w:val="0070C0"/>
          <w:sz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U cilju poboljšanja likvidnosti i učinkovitijeg upravljanja sredstvima proračuna, odredbama Zakona o izmjenama i dopunama Zakona o izvršavanju Državnog proračuna Republike Hrvatske za 2020. godinu iz travnja 2020.godine („Narodne novine“, br. 117/19, 32/20 i 42/20), dana je mogućnost uzimanja beskamatnog zajma najviše do visine poreza i prireza na dohodak čije je plaćanje oslobođeno, odgođeno i/ili je odobrena obročna otplata odnosno do visine izvršenog povrata i prema raspoloživim sredstvima državnog proračuna. Na temelju navedenog Zakona, ministar financija donio je Naputak o načinu isplate beskamatnog zajma jedinicama lokalne i područne (regionalne) samouprave, Hrvatskom zavodu za mirovinsko osiguranje i Hrvatskom zavodu za zdravstveno osiguranje („Narodne novine“, br. 46/20) kao provedbeni akt te Naputak o isplati beskamatnog zajma jedinicama lokalne i područne (regionalne) samouprave uslijed pada prihoda („Narodne novine“, br. 130/20). Navedenim naputcima propisan je način ostvarivanja prava beskamatnog zajma, sustav izvještavanja, način vođenja evidencija i način vraćanja zajma. Evidentiranje navedenih beskamatnih zajmova u knjigovodstvenim evidencijama provedeno su sukladno odredbama Pravilnika o proračunskom računovodstvu i računskom planu te Uputama Ministarstva financija (</w:t>
      </w:r>
      <w:hyperlink r:id="rId6" w:history="1">
        <w:r w:rsidRPr="002F7FE2">
          <w:rPr>
            <w:rFonts w:ascii="Times New Roman" w:hAnsi="Times New Roman" w:cs="Times New Roman"/>
            <w:sz w:val="24"/>
            <w:szCs w:val="24"/>
          </w:rPr>
          <w:t>Uputa o 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 w:rsidRPr="002F7FE2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2F7FE2">
          <w:rPr>
            <w:rFonts w:ascii="Times New Roman" w:hAnsi="Times New Roman" w:cs="Times New Roman"/>
            <w:sz w:val="24"/>
            <w:szCs w:val="24"/>
          </w:rPr>
          <w:t>Dodatna uputa o 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 w:rsidRPr="002F7FE2">
        <w:rPr>
          <w:rFonts w:ascii="Times New Roman" w:hAnsi="Times New Roman" w:cs="Times New Roman"/>
          <w:sz w:val="24"/>
          <w:szCs w:val="24"/>
        </w:rPr>
        <w:t>).</w:t>
      </w:r>
    </w:p>
    <w:p w14:paraId="53F031A3" w14:textId="77777777" w:rsidR="004D525A" w:rsidRPr="002F7FE2" w:rsidRDefault="004D525A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Primljeni zajmovi od državnog proračuna odnose se na zajmove Ministarstva financija  i to:</w:t>
      </w:r>
    </w:p>
    <w:p w14:paraId="40AD0A9D" w14:textId="634DDB32" w:rsidR="004D525A" w:rsidRPr="00662BA5" w:rsidRDefault="004D525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  <w:szCs w:val="24"/>
        </w:rPr>
        <w:lastRenderedPageBreak/>
        <w:t xml:space="preserve">beskamatni zajam za odgođena plaćanja u ukupnom iznosu od 240.444 kn, </w:t>
      </w:r>
    </w:p>
    <w:p w14:paraId="5C6BF195" w14:textId="1F6C1C1F" w:rsidR="004D525A" w:rsidRPr="00662BA5" w:rsidRDefault="004D525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  <w:szCs w:val="24"/>
        </w:rPr>
        <w:t xml:space="preserve">beskamatni zajam po izvršenim povratima po godišnjoj prijavi u ukupnom iznosu do 482.759 kn, </w:t>
      </w:r>
    </w:p>
    <w:p w14:paraId="497CFF0D" w14:textId="69B0CD22" w:rsidR="004D525A" w:rsidRPr="00662BA5" w:rsidRDefault="004D525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  <w:szCs w:val="24"/>
        </w:rPr>
        <w:t>beskamatnog zajma temeljem izračuna pada prihoda u razdoblju 01-</w:t>
      </w:r>
      <w:r w:rsidR="00E8031E">
        <w:rPr>
          <w:rFonts w:ascii="Times New Roman" w:hAnsi="Times New Roman" w:cs="Times New Roman"/>
          <w:sz w:val="24"/>
          <w:szCs w:val="24"/>
        </w:rPr>
        <w:t>09</w:t>
      </w:r>
      <w:r w:rsidRPr="00662BA5">
        <w:rPr>
          <w:rFonts w:ascii="Times New Roman" w:hAnsi="Times New Roman" w:cs="Times New Roman"/>
          <w:sz w:val="24"/>
          <w:szCs w:val="24"/>
        </w:rPr>
        <w:t>/20 u odnosu na isto razdoblje prethodne godine u ukupnom iznosu od 3.200.000 kn.</w:t>
      </w:r>
    </w:p>
    <w:p w14:paraId="1467FE62" w14:textId="686FF1C9" w:rsidR="005E1781" w:rsidRPr="002F7FE2" w:rsidRDefault="00AC347E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E1781" w:rsidRPr="002F7FE2">
        <w:rPr>
          <w:rFonts w:ascii="Times New Roman" w:hAnsi="Times New Roman" w:cs="Times New Roman"/>
          <w:b/>
          <w:sz w:val="24"/>
          <w:szCs w:val="24"/>
        </w:rPr>
        <w:t xml:space="preserve">ilješka broj </w:t>
      </w:r>
      <w:r w:rsidR="002356FD" w:rsidRPr="002F7FE2">
        <w:rPr>
          <w:rFonts w:ascii="Times New Roman" w:hAnsi="Times New Roman" w:cs="Times New Roman"/>
          <w:b/>
          <w:sz w:val="24"/>
          <w:szCs w:val="24"/>
        </w:rPr>
        <w:t>6</w:t>
      </w:r>
    </w:p>
    <w:p w14:paraId="0847369B" w14:textId="08EDF0E6" w:rsidR="005E1781" w:rsidRPr="00AC347E" w:rsidRDefault="005E1781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576</w:t>
      </w:r>
    </w:p>
    <w:p w14:paraId="41661E04" w14:textId="2BCBA514" w:rsidR="005E1781" w:rsidRPr="002F7FE2" w:rsidRDefault="005E1781" w:rsidP="005E17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 xml:space="preserve">Dionice i udjeli u glavnici trgovačkih društava u javnom sektoru odnose se na udio u glavnici u Županjskom centru za gospodarenje otpadom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za sufinanciranje izgradnje temeljem Ugovora o načinu i uvjetu povrata sredstva u proračun Istarske županije i Sporazuma o zajedničkom sufinanciranju izgradnje u iznosu od 69.788 kn</w:t>
      </w:r>
      <w:r w:rsidR="006B2C10" w:rsidRPr="002F7FE2">
        <w:rPr>
          <w:rFonts w:ascii="Times New Roman" w:hAnsi="Times New Roman" w:cs="Times New Roman"/>
          <w:sz w:val="24"/>
          <w:szCs w:val="24"/>
        </w:rPr>
        <w:t>.</w:t>
      </w:r>
    </w:p>
    <w:p w14:paraId="392404AC" w14:textId="14F5A898" w:rsidR="001C33CF" w:rsidRDefault="001C33CF" w:rsidP="00AC347E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CF">
        <w:rPr>
          <w:rFonts w:ascii="Times New Roman" w:hAnsi="Times New Roman" w:cs="Times New Roman"/>
          <w:b/>
          <w:bCs/>
          <w:sz w:val="24"/>
        </w:rPr>
        <w:t xml:space="preserve">BILJEŠKE UZ OBRAZAC RAS-funkcijski - </w:t>
      </w:r>
      <w:r w:rsidRPr="001C33CF">
        <w:rPr>
          <w:rFonts w:ascii="Times New Roman" w:hAnsi="Times New Roman" w:cs="Times New Roman"/>
          <w:sz w:val="24"/>
          <w:szCs w:val="24"/>
        </w:rPr>
        <w:t>Izvještaj o rashodima prema funkcijskoj klasifikaciji za razdoblje 01.sije</w:t>
      </w:r>
      <w:r w:rsidRPr="001C33CF">
        <w:rPr>
          <w:rFonts w:ascii="TimesNewRoman" w:hAnsi="TimesNewRoman" w:cs="TimesNewRoman"/>
          <w:sz w:val="24"/>
          <w:szCs w:val="24"/>
        </w:rPr>
        <w:t>č</w:t>
      </w:r>
      <w:r w:rsidRPr="001C33CF">
        <w:rPr>
          <w:rFonts w:ascii="Times New Roman" w:hAnsi="Times New Roman" w:cs="Times New Roman"/>
          <w:sz w:val="24"/>
          <w:szCs w:val="24"/>
        </w:rPr>
        <w:t>anj do 31.prosinca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3CF">
        <w:rPr>
          <w:rFonts w:ascii="Times New Roman" w:hAnsi="Times New Roman" w:cs="Times New Roman"/>
          <w:sz w:val="24"/>
          <w:szCs w:val="24"/>
        </w:rPr>
        <w:t>.godine:</w:t>
      </w:r>
    </w:p>
    <w:p w14:paraId="2F518C83" w14:textId="27365A36" w:rsidR="005D6533" w:rsidRPr="002F7FE2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7</w:t>
      </w:r>
    </w:p>
    <w:p w14:paraId="577504DF" w14:textId="77777777" w:rsidR="00C76223" w:rsidRPr="00C76223" w:rsidRDefault="00C76223" w:rsidP="00C762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Zbroj</w:t>
      </w:r>
      <w:r w:rsidRPr="00C76223">
        <w:rPr>
          <w:rFonts w:ascii="Times New Roman" w:hAnsi="Times New Roman" w:cs="Times New Roman"/>
          <w:sz w:val="24"/>
          <w:szCs w:val="24"/>
        </w:rPr>
        <w:t xml:space="preserve"> rashoda po svakoj od funkcija tj. AOP 137 u obrascu RAS-funkcijski odgovara razlici iznosa iskazanih u obrascu PR-RAS na AOP 404 – Ukupni rashodi i AOP 234 - Prijenosi prora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C76223">
        <w:rPr>
          <w:rFonts w:ascii="Times New Roman" w:hAnsi="Times New Roman" w:cs="Times New Roman"/>
          <w:sz w:val="24"/>
          <w:szCs w:val="24"/>
        </w:rPr>
        <w:t>unskim korisnicima iz nadležnog prora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C76223">
        <w:rPr>
          <w:rFonts w:ascii="Times New Roman" w:hAnsi="Times New Roman" w:cs="Times New Roman"/>
          <w:sz w:val="24"/>
          <w:szCs w:val="24"/>
        </w:rPr>
        <w:t>un za financiranje redovne djelatnosti.</w:t>
      </w:r>
    </w:p>
    <w:p w14:paraId="20505F18" w14:textId="6A963AD5" w:rsidR="005E1781" w:rsidRPr="00963B3D" w:rsidRDefault="005E1781" w:rsidP="005E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1F2F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611657092"/>
    <w:bookmarkEnd w:id="1"/>
    <w:p w14:paraId="661C5A38" w14:textId="2666B1F7" w:rsidR="009F2DBF" w:rsidRDefault="00086607" w:rsidP="00963B3D">
      <w:pPr>
        <w:tabs>
          <w:tab w:val="right" w:pos="793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object w:dxaOrig="8228" w:dyaOrig="1852" w14:anchorId="10C5A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4pt;height:92.15pt" o:ole="">
            <v:imagedata r:id="rId8" o:title=""/>
          </v:shape>
          <o:OLEObject Type="Embed" ProgID="Excel.Sheet.12" ShapeID="_x0000_i1025" DrawAspect="Content" ObjectID="_1674990346" r:id="rId9"/>
        </w:object>
      </w:r>
    </w:p>
    <w:p w14:paraId="1937B20B" w14:textId="418C5D76" w:rsidR="00937367" w:rsidRPr="00AC347E" w:rsidRDefault="00937367" w:rsidP="00AC347E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37367">
        <w:rPr>
          <w:rFonts w:ascii="Times New Roman" w:hAnsi="Times New Roman" w:cs="Times New Roman"/>
          <w:b/>
          <w:bCs/>
          <w:sz w:val="24"/>
        </w:rPr>
        <w:t>BILJEŠKE UZ OBRAZAC P-VRIO</w:t>
      </w:r>
      <w:r w:rsidRPr="006B7266">
        <w:rPr>
          <w:rFonts w:ascii="Times New Roman" w:hAnsi="Times New Roman" w:cs="Times New Roman"/>
          <w:sz w:val="24"/>
        </w:rPr>
        <w:t xml:space="preserve"> - Promjene u vrijednosti i obujmu imovine i obveza za razdoblje 01.01.-31.12.2020.godine:</w:t>
      </w:r>
    </w:p>
    <w:p w14:paraId="40EA42B9" w14:textId="1CC41B02" w:rsidR="005D6533" w:rsidRPr="002F7FE2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8</w:t>
      </w:r>
    </w:p>
    <w:p w14:paraId="279AD556" w14:textId="2890453C" w:rsidR="00937367" w:rsidRPr="00AC347E" w:rsidRDefault="00E5753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020</w:t>
      </w:r>
    </w:p>
    <w:p w14:paraId="74ED59E3" w14:textId="6BCE2718" w:rsidR="00E5753B" w:rsidRPr="00E5753B" w:rsidRDefault="00E5753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 xml:space="preserve">Povećanje u obujmu </w:t>
      </w:r>
      <w:proofErr w:type="spellStart"/>
      <w:r w:rsidRPr="002F7FE2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2F7FE2">
        <w:rPr>
          <w:rFonts w:ascii="Times New Roman" w:hAnsi="Times New Roman" w:cs="Times New Roman"/>
          <w:sz w:val="24"/>
          <w:szCs w:val="24"/>
        </w:rPr>
        <w:t xml:space="preserve"> dugotrajne imovine u iznosu od 404.066 kn odnosi se na evidentiranje nekretnina temeljem kupoprodajnih ugovora i ugovora o zamjeni nekretnina – zemljišta koji se odnose na vrijednost nekretnine koja prethodno nije bila evidentirana u poslovnim knjigama</w:t>
      </w:r>
      <w:r w:rsidRPr="00E5753B">
        <w:rPr>
          <w:rFonts w:ascii="Times New Roman" w:hAnsi="Times New Roman" w:cs="Times New Roman"/>
          <w:sz w:val="24"/>
          <w:szCs w:val="24"/>
        </w:rPr>
        <w:t>.</w:t>
      </w:r>
    </w:p>
    <w:p w14:paraId="41BCD2AF" w14:textId="3325FBB2" w:rsidR="00E5753B" w:rsidRPr="00AC347E" w:rsidRDefault="00E5753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021</w:t>
      </w:r>
    </w:p>
    <w:p w14:paraId="62122D45" w14:textId="35E44793" w:rsidR="00E5753B" w:rsidRPr="002F7FE2" w:rsidRDefault="00E5753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Povećanje u obujmu proizvedene dugotrajne imovine odnosi se na evidentiranje vrijednosti službenog vozila temeljem postignute cijene po natječaju za kupoprodaju službenog vozila i sklopljenog kupoprodajnog ugovora u iznosu</w:t>
      </w:r>
      <w:r w:rsidR="006B2C10" w:rsidRPr="002F7FE2">
        <w:rPr>
          <w:rFonts w:ascii="Times New Roman" w:hAnsi="Times New Roman" w:cs="Times New Roman"/>
          <w:sz w:val="24"/>
          <w:szCs w:val="24"/>
        </w:rPr>
        <w:t xml:space="preserve"> od </w:t>
      </w:r>
      <w:r w:rsidRPr="002F7FE2">
        <w:rPr>
          <w:rFonts w:ascii="Times New Roman" w:hAnsi="Times New Roman" w:cs="Times New Roman"/>
          <w:sz w:val="24"/>
          <w:szCs w:val="24"/>
        </w:rPr>
        <w:t>10.153 kn, i na evidentiran</w:t>
      </w:r>
      <w:r w:rsidR="00467B6C" w:rsidRPr="002F7FE2">
        <w:rPr>
          <w:rFonts w:ascii="Times New Roman" w:hAnsi="Times New Roman" w:cs="Times New Roman"/>
          <w:sz w:val="24"/>
          <w:szCs w:val="24"/>
        </w:rPr>
        <w:t>je</w:t>
      </w:r>
      <w:r w:rsidRPr="002F7FE2">
        <w:rPr>
          <w:rFonts w:ascii="Times New Roman" w:hAnsi="Times New Roman" w:cs="Times New Roman"/>
          <w:sz w:val="24"/>
          <w:szCs w:val="24"/>
        </w:rPr>
        <w:t xml:space="preserve"> spremnika za odvojeno prikupljanje otpada temeljem sklopljenog ugovora sa Fondom za zaštitu okoliša i </w:t>
      </w:r>
      <w:r w:rsidRPr="002F7FE2">
        <w:rPr>
          <w:rFonts w:ascii="Times New Roman" w:hAnsi="Times New Roman" w:cs="Times New Roman"/>
          <w:sz w:val="24"/>
          <w:szCs w:val="24"/>
        </w:rPr>
        <w:lastRenderedPageBreak/>
        <w:t xml:space="preserve">energetske učinkovitosti o prijenosu prava vlasništva </w:t>
      </w:r>
      <w:r w:rsidR="00C175D4" w:rsidRPr="002F7FE2">
        <w:rPr>
          <w:rFonts w:ascii="Times New Roman" w:hAnsi="Times New Roman" w:cs="Times New Roman"/>
          <w:sz w:val="24"/>
          <w:szCs w:val="24"/>
        </w:rPr>
        <w:t xml:space="preserve">spremnika </w:t>
      </w:r>
      <w:r w:rsidRPr="002F7FE2">
        <w:rPr>
          <w:rFonts w:ascii="Times New Roman" w:hAnsi="Times New Roman" w:cs="Times New Roman"/>
          <w:sz w:val="24"/>
          <w:szCs w:val="24"/>
        </w:rPr>
        <w:t>za odvojeno prikupljanje otpada</w:t>
      </w:r>
      <w:r w:rsidR="006B2C10" w:rsidRPr="002F7FE2">
        <w:rPr>
          <w:rFonts w:ascii="Times New Roman" w:hAnsi="Times New Roman" w:cs="Times New Roman"/>
          <w:sz w:val="24"/>
          <w:szCs w:val="24"/>
        </w:rPr>
        <w:t xml:space="preserve"> </w:t>
      </w:r>
      <w:r w:rsidR="00C175D4" w:rsidRPr="002F7FE2">
        <w:rPr>
          <w:rFonts w:ascii="Times New Roman" w:hAnsi="Times New Roman" w:cs="Times New Roman"/>
          <w:sz w:val="24"/>
          <w:szCs w:val="24"/>
        </w:rPr>
        <w:t xml:space="preserve">u iznosu  </w:t>
      </w:r>
      <w:r w:rsidR="006B2C10" w:rsidRPr="002F7FE2">
        <w:rPr>
          <w:rFonts w:ascii="Times New Roman" w:hAnsi="Times New Roman" w:cs="Times New Roman"/>
          <w:sz w:val="24"/>
          <w:szCs w:val="24"/>
        </w:rPr>
        <w:t xml:space="preserve">od </w:t>
      </w:r>
      <w:r w:rsidR="00C175D4" w:rsidRPr="002F7FE2">
        <w:rPr>
          <w:rFonts w:ascii="Times New Roman" w:hAnsi="Times New Roman" w:cs="Times New Roman"/>
          <w:sz w:val="24"/>
          <w:szCs w:val="24"/>
        </w:rPr>
        <w:t>130.472 kn.</w:t>
      </w:r>
    </w:p>
    <w:p w14:paraId="77FB6E5B" w14:textId="7A107184" w:rsidR="00C175D4" w:rsidRPr="00AC347E" w:rsidRDefault="00C175D4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032</w:t>
      </w:r>
    </w:p>
    <w:p w14:paraId="5C908946" w14:textId="77777777" w:rsidR="006B2C10" w:rsidRDefault="006B2C10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Promjene</w:t>
      </w:r>
      <w:r w:rsidRPr="00ED1525">
        <w:rPr>
          <w:rFonts w:ascii="Times New Roman" w:hAnsi="Times New Roman" w:cs="Times New Roman"/>
          <w:sz w:val="24"/>
          <w:szCs w:val="24"/>
        </w:rPr>
        <w:t xml:space="preserve"> u obujmu imovine za potraživanja prihoda poslovanja odnose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2BC56" w14:textId="74A96562" w:rsidR="006B2C10" w:rsidRPr="00662BA5" w:rsidRDefault="006B2C10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  <w:szCs w:val="24"/>
        </w:rPr>
        <w:t>s</w:t>
      </w:r>
      <w:r w:rsidR="00C175D4" w:rsidRPr="00662BA5">
        <w:rPr>
          <w:rFonts w:ascii="Times New Roman" w:hAnsi="Times New Roman" w:cs="Times New Roman"/>
          <w:sz w:val="24"/>
          <w:szCs w:val="24"/>
        </w:rPr>
        <w:t xml:space="preserve">manjenje potraživanja za prihode poslovanja u iznosu </w:t>
      </w:r>
      <w:r w:rsidRPr="00662BA5">
        <w:rPr>
          <w:rFonts w:ascii="Times New Roman" w:hAnsi="Times New Roman" w:cs="Times New Roman"/>
          <w:sz w:val="24"/>
          <w:szCs w:val="24"/>
        </w:rPr>
        <w:t>od 8</w:t>
      </w:r>
      <w:r w:rsidR="00C175D4" w:rsidRPr="00662BA5">
        <w:rPr>
          <w:rFonts w:ascii="Times New Roman" w:hAnsi="Times New Roman" w:cs="Times New Roman"/>
          <w:sz w:val="24"/>
          <w:szCs w:val="24"/>
        </w:rPr>
        <w:t xml:space="preserve">47.400 kn </w:t>
      </w:r>
      <w:r w:rsidRPr="00662BA5">
        <w:rPr>
          <w:rFonts w:ascii="Times New Roman" w:hAnsi="Times New Roman" w:cs="Times New Roman"/>
          <w:sz w:val="24"/>
          <w:szCs w:val="24"/>
        </w:rPr>
        <w:t xml:space="preserve">koje  se </w:t>
      </w:r>
      <w:r w:rsidR="00C175D4" w:rsidRPr="00662BA5">
        <w:rPr>
          <w:rFonts w:ascii="Times New Roman" w:hAnsi="Times New Roman" w:cs="Times New Roman"/>
          <w:sz w:val="24"/>
          <w:szCs w:val="24"/>
        </w:rPr>
        <w:t xml:space="preserve">odnosi na evidentiranje iznosa </w:t>
      </w:r>
      <w:r w:rsidRPr="00662BA5">
        <w:rPr>
          <w:rFonts w:ascii="Times New Roman" w:hAnsi="Times New Roman" w:cs="Times New Roman"/>
          <w:sz w:val="24"/>
          <w:szCs w:val="24"/>
        </w:rPr>
        <w:t xml:space="preserve">odobrenog popusta temeljem rješenja kojima je utvrđena obveza plaćanja </w:t>
      </w:r>
      <w:r w:rsidR="00C175D4" w:rsidRPr="00662BA5">
        <w:rPr>
          <w:rFonts w:ascii="Times New Roman" w:hAnsi="Times New Roman" w:cs="Times New Roman"/>
          <w:sz w:val="24"/>
          <w:szCs w:val="24"/>
        </w:rPr>
        <w:t xml:space="preserve">komunalnog doprinosa </w:t>
      </w:r>
      <w:r w:rsidRPr="00662BA5">
        <w:rPr>
          <w:rFonts w:ascii="Times New Roman" w:hAnsi="Times New Roman" w:cs="Times New Roman"/>
          <w:sz w:val="24"/>
          <w:szCs w:val="24"/>
        </w:rPr>
        <w:t xml:space="preserve">sukladno </w:t>
      </w:r>
      <w:r w:rsidR="00C175D4" w:rsidRPr="00662BA5">
        <w:rPr>
          <w:rFonts w:ascii="Times New Roman" w:hAnsi="Times New Roman" w:cs="Times New Roman"/>
          <w:sz w:val="24"/>
          <w:szCs w:val="24"/>
        </w:rPr>
        <w:t>uput</w:t>
      </w:r>
      <w:r w:rsidRPr="00662BA5">
        <w:rPr>
          <w:rFonts w:ascii="Times New Roman" w:hAnsi="Times New Roman" w:cs="Times New Roman"/>
          <w:sz w:val="24"/>
          <w:szCs w:val="24"/>
        </w:rPr>
        <w:t>i</w:t>
      </w:r>
      <w:r w:rsidR="00C175D4" w:rsidRPr="00662BA5">
        <w:rPr>
          <w:rFonts w:ascii="Times New Roman" w:hAnsi="Times New Roman" w:cs="Times New Roman"/>
          <w:sz w:val="24"/>
          <w:szCs w:val="24"/>
        </w:rPr>
        <w:t xml:space="preserve"> za knjiženja Ministarstva financija od 12.06.2020.</w:t>
      </w:r>
    </w:p>
    <w:p w14:paraId="6761F76C" w14:textId="75758B75" w:rsidR="0015371A" w:rsidRPr="00662BA5" w:rsidRDefault="0015371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  <w:szCs w:val="24"/>
        </w:rPr>
        <w:t>Smanjenje potraživanja za prihode poslovanja u iznosu od 36.612 kn koj</w:t>
      </w:r>
      <w:r w:rsidR="006B2C10" w:rsidRPr="00662BA5">
        <w:rPr>
          <w:rFonts w:ascii="Times New Roman" w:hAnsi="Times New Roman" w:cs="Times New Roman"/>
          <w:sz w:val="24"/>
          <w:szCs w:val="24"/>
        </w:rPr>
        <w:t>e</w:t>
      </w:r>
      <w:r w:rsidRPr="00662BA5">
        <w:rPr>
          <w:rFonts w:ascii="Times New Roman" w:hAnsi="Times New Roman" w:cs="Times New Roman"/>
          <w:sz w:val="24"/>
          <w:szCs w:val="24"/>
        </w:rPr>
        <w:t xml:space="preserve"> se odnos</w:t>
      </w:r>
      <w:r w:rsidR="006B2C10" w:rsidRPr="00662BA5">
        <w:rPr>
          <w:rFonts w:ascii="Times New Roman" w:hAnsi="Times New Roman" w:cs="Times New Roman"/>
          <w:sz w:val="24"/>
          <w:szCs w:val="24"/>
        </w:rPr>
        <w:t>i</w:t>
      </w:r>
      <w:r w:rsidRPr="00662BA5">
        <w:rPr>
          <w:rFonts w:ascii="Times New Roman" w:hAnsi="Times New Roman" w:cs="Times New Roman"/>
          <w:sz w:val="24"/>
          <w:szCs w:val="24"/>
        </w:rPr>
        <w:t xml:space="preserve"> </w:t>
      </w:r>
      <w:r w:rsidR="006B2C10" w:rsidRPr="00662BA5">
        <w:rPr>
          <w:rFonts w:ascii="Times New Roman" w:hAnsi="Times New Roman" w:cs="Times New Roman"/>
          <w:sz w:val="24"/>
          <w:szCs w:val="24"/>
        </w:rPr>
        <w:t xml:space="preserve">na </w:t>
      </w:r>
      <w:r w:rsidRPr="00662BA5">
        <w:rPr>
          <w:rFonts w:ascii="Times New Roman" w:hAnsi="Times New Roman" w:cs="Times New Roman"/>
          <w:sz w:val="24"/>
          <w:szCs w:val="24"/>
        </w:rPr>
        <w:t>otpis potraživanja  zbog nemogu</w:t>
      </w:r>
      <w:r w:rsidRPr="00662BA5">
        <w:rPr>
          <w:rFonts w:ascii="TimesNewRoman" w:hAnsi="TimesNewRoman" w:cs="TimesNewRoman"/>
          <w:sz w:val="24"/>
          <w:szCs w:val="24"/>
        </w:rPr>
        <w:t>ć</w:t>
      </w:r>
      <w:r w:rsidRPr="00662BA5"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 w:rsidRPr="00662BA5">
        <w:rPr>
          <w:rFonts w:ascii="TimesNewRoman" w:hAnsi="TimesNewRoman" w:cs="TimesNewRoman"/>
          <w:sz w:val="24"/>
          <w:szCs w:val="24"/>
        </w:rPr>
        <w:t>ć</w:t>
      </w:r>
      <w:r w:rsidRPr="00662BA5">
        <w:rPr>
          <w:rFonts w:ascii="Times New Roman" w:hAnsi="Times New Roman" w:cs="Times New Roman"/>
          <w:sz w:val="24"/>
          <w:szCs w:val="24"/>
        </w:rPr>
        <w:t>inskog na</w:t>
      </w:r>
      <w:r w:rsidRPr="00662BA5">
        <w:rPr>
          <w:rFonts w:ascii="TimesNewRoman" w:hAnsi="TimesNewRoman" w:cs="TimesNewRoman"/>
          <w:sz w:val="24"/>
          <w:szCs w:val="24"/>
        </w:rPr>
        <w:t>č</w:t>
      </w:r>
      <w:r w:rsidRPr="00662BA5">
        <w:rPr>
          <w:rFonts w:ascii="Times New Roman" w:hAnsi="Times New Roman" w:cs="Times New Roman"/>
          <w:sz w:val="24"/>
          <w:szCs w:val="24"/>
        </w:rPr>
        <w:t>elnika, po osnovi:</w:t>
      </w:r>
    </w:p>
    <w:p w14:paraId="345DE412" w14:textId="3B474A4A" w:rsidR="0015371A" w:rsidRPr="00662BA5" w:rsidRDefault="0015371A" w:rsidP="00C9429D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</w:rPr>
        <w:t>porez</w:t>
      </w:r>
      <w:r w:rsidRPr="00662BA5">
        <w:rPr>
          <w:rFonts w:ascii="Times New Roman" w:hAnsi="Times New Roman" w:cs="Times New Roman"/>
          <w:sz w:val="24"/>
          <w:szCs w:val="24"/>
        </w:rPr>
        <w:t xml:space="preserve"> na potrošnju</w:t>
      </w:r>
      <w:r w:rsidR="00C9429D" w:rsidRPr="00662BA5">
        <w:rPr>
          <w:rFonts w:ascii="Times New Roman" w:hAnsi="Times New Roman" w:cs="Times New Roman"/>
          <w:sz w:val="24"/>
          <w:szCs w:val="24"/>
        </w:rPr>
        <w:tab/>
      </w:r>
      <w:r w:rsidRPr="00662BA5">
        <w:rPr>
          <w:rFonts w:ascii="Times New Roman" w:hAnsi="Times New Roman" w:cs="Times New Roman"/>
          <w:sz w:val="24"/>
          <w:szCs w:val="24"/>
        </w:rPr>
        <w:t>10.597</w:t>
      </w:r>
      <w:r w:rsidR="00C9429D" w:rsidRPr="00662BA5">
        <w:rPr>
          <w:rFonts w:ascii="Times New Roman" w:hAnsi="Times New Roman" w:cs="Times New Roman"/>
          <w:sz w:val="24"/>
          <w:szCs w:val="24"/>
        </w:rPr>
        <w:t xml:space="preserve"> </w:t>
      </w:r>
      <w:r w:rsidRPr="00662BA5">
        <w:rPr>
          <w:rFonts w:ascii="Times New Roman" w:hAnsi="Times New Roman" w:cs="Times New Roman"/>
          <w:sz w:val="24"/>
          <w:szCs w:val="24"/>
        </w:rPr>
        <w:t>kn</w:t>
      </w:r>
      <w:r w:rsidRPr="00662BA5">
        <w:rPr>
          <w:rFonts w:ascii="Times New Roman" w:hAnsi="Times New Roman" w:cs="Times New Roman"/>
          <w:sz w:val="24"/>
          <w:szCs w:val="24"/>
        </w:rPr>
        <w:tab/>
      </w:r>
    </w:p>
    <w:p w14:paraId="1103475B" w14:textId="7650D0F9" w:rsidR="0015371A" w:rsidRPr="00662BA5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</w:rPr>
        <w:t>porez</w:t>
      </w:r>
      <w:r w:rsidRPr="00662BA5">
        <w:rPr>
          <w:rFonts w:ascii="Times New Roman" w:hAnsi="Times New Roman" w:cs="Times New Roman"/>
          <w:sz w:val="24"/>
          <w:szCs w:val="24"/>
        </w:rPr>
        <w:t xml:space="preserve"> na kuće za odmor </w:t>
      </w:r>
      <w:r w:rsidRPr="00662BA5">
        <w:rPr>
          <w:rFonts w:ascii="Times New Roman" w:hAnsi="Times New Roman" w:cs="Times New Roman"/>
          <w:sz w:val="24"/>
          <w:szCs w:val="24"/>
        </w:rPr>
        <w:tab/>
        <w:t xml:space="preserve"> 7.674 kn</w:t>
      </w:r>
    </w:p>
    <w:p w14:paraId="45D5261B" w14:textId="464F406B" w:rsidR="0015371A" w:rsidRPr="00662BA5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</w:rPr>
        <w:t>porez</w:t>
      </w:r>
      <w:r w:rsidRPr="00662BA5">
        <w:rPr>
          <w:rFonts w:ascii="Times New Roman" w:hAnsi="Times New Roman" w:cs="Times New Roman"/>
          <w:sz w:val="24"/>
          <w:szCs w:val="24"/>
        </w:rPr>
        <w:t xml:space="preserve"> na tvrtku ili naziv  </w:t>
      </w:r>
      <w:r w:rsidRPr="00662BA5">
        <w:rPr>
          <w:rFonts w:ascii="Times New Roman" w:hAnsi="Times New Roman" w:cs="Times New Roman"/>
          <w:sz w:val="24"/>
          <w:szCs w:val="24"/>
        </w:rPr>
        <w:tab/>
        <w:t>7.450 kn</w:t>
      </w:r>
    </w:p>
    <w:p w14:paraId="1D23AE8E" w14:textId="3A24CBDA" w:rsidR="0015371A" w:rsidRPr="00662BA5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A5">
        <w:rPr>
          <w:rFonts w:ascii="Times New Roman" w:hAnsi="Times New Roman" w:cs="Times New Roman"/>
          <w:sz w:val="24"/>
        </w:rPr>
        <w:t>zatezne</w:t>
      </w:r>
      <w:r w:rsidRPr="00662BA5">
        <w:rPr>
          <w:rFonts w:ascii="Times New Roman" w:hAnsi="Times New Roman" w:cs="Times New Roman"/>
          <w:sz w:val="24"/>
          <w:szCs w:val="24"/>
        </w:rPr>
        <w:t xml:space="preserve"> kamate  </w:t>
      </w:r>
      <w:r w:rsidRPr="00662BA5">
        <w:rPr>
          <w:rFonts w:ascii="Times New Roman" w:hAnsi="Times New Roman" w:cs="Times New Roman"/>
          <w:sz w:val="24"/>
          <w:szCs w:val="24"/>
        </w:rPr>
        <w:tab/>
        <w:t>10.891 kn</w:t>
      </w:r>
    </w:p>
    <w:p w14:paraId="5FCAEE12" w14:textId="3F1C38EF" w:rsidR="005D6533" w:rsidRPr="006B7266" w:rsidRDefault="005D6533" w:rsidP="00AC347E">
      <w:pPr>
        <w:spacing w:before="480" w:after="120" w:line="240" w:lineRule="auto"/>
        <w:jc w:val="both"/>
        <w:rPr>
          <w:rFonts w:ascii="Times New Roman" w:hAnsi="Times New Roman" w:cs="Times New Roman"/>
          <w:sz w:val="24"/>
        </w:rPr>
      </w:pPr>
      <w:r w:rsidRPr="005D6533">
        <w:rPr>
          <w:rFonts w:ascii="Times New Roman" w:hAnsi="Times New Roman" w:cs="Times New Roman"/>
          <w:b/>
          <w:bCs/>
          <w:sz w:val="24"/>
        </w:rPr>
        <w:t xml:space="preserve">BILJEŠKE UZ OBRAZAC OBVEZE </w:t>
      </w:r>
      <w:r w:rsidRPr="006B7266">
        <w:rPr>
          <w:rFonts w:ascii="Times New Roman" w:hAnsi="Times New Roman" w:cs="Times New Roman"/>
          <w:sz w:val="24"/>
        </w:rPr>
        <w:t>- Obveze za razdoblje 01.01.-31.12.2020.godine:</w:t>
      </w:r>
    </w:p>
    <w:p w14:paraId="38C10E34" w14:textId="609BC537" w:rsidR="005D6533" w:rsidRPr="002F7FE2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9</w:t>
      </w:r>
    </w:p>
    <w:p w14:paraId="2D72A0B0" w14:textId="77777777" w:rsidR="005D6533" w:rsidRPr="00AC347E" w:rsidRDefault="005D6533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038</w:t>
      </w:r>
    </w:p>
    <w:p w14:paraId="218B39A2" w14:textId="6B1DFB7B" w:rsidR="005D6533" w:rsidRPr="002F7FE2" w:rsidRDefault="005D6533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Međusobne obveze proračunskih korisnika – dospjele u iznosu od 16.410 kn odnose se na obvezu po osnovi dospjelih potraživanja za nenaplaćene prihode od naknada za zadržavanje nezakonito izgrađene zgrade u prostoru.</w:t>
      </w:r>
    </w:p>
    <w:p w14:paraId="0AE44892" w14:textId="6B62E774" w:rsidR="005D6533" w:rsidRPr="00AC347E" w:rsidRDefault="005D6533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091</w:t>
      </w:r>
    </w:p>
    <w:p w14:paraId="38F9A057" w14:textId="738FB720" w:rsidR="0039098F" w:rsidRPr="002F7FE2" w:rsidRDefault="00C856B3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Međusobne obveze proračunskih korisnika – nedospjele u iznosu od 197.352 kn odnose se na obvezu uplate 55% prihoda od prodaje stanova sa stanarskim pravom za 12/20 u proračun RH, obvezu za povrat više uplaćenih sredstva iz proračuna Općine Funtana – Fontane po konačnom obračunu za 2020.godinu temeljem Ugovora o financiranju osnovnoškolskog obrazovanja iznad standarda i predškolskog odgoja</w:t>
      </w:r>
      <w:r w:rsidR="0039098F" w:rsidRPr="002F7FE2">
        <w:rPr>
          <w:rFonts w:ascii="Times New Roman" w:hAnsi="Times New Roman" w:cs="Times New Roman"/>
          <w:sz w:val="24"/>
          <w:szCs w:val="24"/>
        </w:rPr>
        <w:t>, te obvezu za uplatu naplaćene naknade za uređenje voda</w:t>
      </w:r>
      <w:r w:rsidR="006B2C10" w:rsidRPr="002F7FE2">
        <w:rPr>
          <w:rFonts w:ascii="Times New Roman" w:hAnsi="Times New Roman" w:cs="Times New Roman"/>
          <w:sz w:val="24"/>
          <w:szCs w:val="24"/>
        </w:rPr>
        <w:t xml:space="preserve"> za 12/20</w:t>
      </w:r>
      <w:r w:rsidR="0039098F" w:rsidRPr="002F7FE2">
        <w:rPr>
          <w:rFonts w:ascii="Times New Roman" w:hAnsi="Times New Roman" w:cs="Times New Roman"/>
          <w:sz w:val="24"/>
          <w:szCs w:val="24"/>
        </w:rPr>
        <w:t xml:space="preserve"> Hrvatskim vodama</w:t>
      </w:r>
      <w:r w:rsidR="006B2C10" w:rsidRPr="002F7FE2">
        <w:rPr>
          <w:rFonts w:ascii="Times New Roman" w:hAnsi="Times New Roman" w:cs="Times New Roman"/>
          <w:sz w:val="24"/>
          <w:szCs w:val="24"/>
        </w:rPr>
        <w:t>.</w:t>
      </w:r>
    </w:p>
    <w:p w14:paraId="1A1F1771" w14:textId="2E4A8599" w:rsidR="00E4036C" w:rsidRPr="006B7266" w:rsidRDefault="00E4036C" w:rsidP="00AC347E">
      <w:pPr>
        <w:spacing w:before="480" w:after="120" w:line="240" w:lineRule="auto"/>
        <w:jc w:val="both"/>
        <w:rPr>
          <w:rFonts w:ascii="Times New Roman" w:hAnsi="Times New Roman" w:cs="Times New Roman"/>
          <w:sz w:val="24"/>
        </w:rPr>
      </w:pPr>
      <w:r w:rsidRPr="00E4036C">
        <w:rPr>
          <w:rFonts w:ascii="Times New Roman" w:hAnsi="Times New Roman" w:cs="Times New Roman"/>
          <w:b/>
          <w:bCs/>
          <w:sz w:val="24"/>
        </w:rPr>
        <w:t xml:space="preserve">BILJEŠKE UZ OBRAZAC BIL </w:t>
      </w:r>
      <w:r w:rsidRPr="006B7266">
        <w:rPr>
          <w:rFonts w:ascii="Times New Roman" w:hAnsi="Times New Roman" w:cs="Times New Roman"/>
          <w:sz w:val="24"/>
        </w:rPr>
        <w:t>- Bilanca stanja na dan 31.prosinca 2020.godine:</w:t>
      </w:r>
    </w:p>
    <w:p w14:paraId="24A02D71" w14:textId="6B42F7D6" w:rsidR="00853639" w:rsidRPr="002F7FE2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CA5E43" w:rsidRPr="002F7FE2">
        <w:rPr>
          <w:rFonts w:ascii="Times New Roman" w:hAnsi="Times New Roman" w:cs="Times New Roman"/>
          <w:b/>
          <w:sz w:val="24"/>
          <w:szCs w:val="24"/>
        </w:rPr>
        <w:t>1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0</w:t>
      </w:r>
    </w:p>
    <w:p w14:paraId="2FFC0FE9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067</w:t>
      </w:r>
    </w:p>
    <w:p w14:paraId="73FB1889" w14:textId="6B713EBC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41">
        <w:rPr>
          <w:rFonts w:ascii="Times New Roman" w:hAnsi="Times New Roman" w:cs="Times New Roman"/>
          <w:sz w:val="24"/>
          <w:szCs w:val="24"/>
        </w:rPr>
        <w:t>Stanje na 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>unu kod tuzemnih poslovnih banaka odnosi se na stanje nov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>anih sredstava na redovnom 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>unu</w:t>
      </w:r>
      <w:r w:rsidR="006B2C10">
        <w:rPr>
          <w:rFonts w:ascii="Times New Roman" w:hAnsi="Times New Roman" w:cs="Times New Roman"/>
          <w:sz w:val="24"/>
          <w:szCs w:val="24"/>
        </w:rPr>
        <w:t>.</w:t>
      </w:r>
    </w:p>
    <w:p w14:paraId="02E93722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081</w:t>
      </w:r>
    </w:p>
    <w:p w14:paraId="47F4D477" w14:textId="77777777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odnose se na:</w:t>
      </w:r>
    </w:p>
    <w:p w14:paraId="1687AD28" w14:textId="77777777" w:rsidR="00853639" w:rsidRPr="008A0070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B3D">
        <w:rPr>
          <w:rFonts w:ascii="Times New Roman" w:hAnsi="Times New Roman" w:cs="Times New Roman"/>
          <w:sz w:val="24"/>
          <w:szCs w:val="24"/>
        </w:rPr>
        <w:lastRenderedPageBreak/>
        <w:t>Potraživanja</w:t>
      </w:r>
      <w:r w:rsidRPr="008A0070">
        <w:rPr>
          <w:rFonts w:ascii="Times New Roman" w:hAnsi="Times New Roman" w:cs="Times New Roman"/>
          <w:sz w:val="24"/>
          <w:szCs w:val="24"/>
        </w:rPr>
        <w:t xml:space="preserve"> za naknade koje se refundiraju </w:t>
      </w:r>
      <w:r w:rsidRPr="008A007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61.671</w:t>
      </w:r>
      <w:r w:rsidRPr="008A007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E0A8C6E" w14:textId="77777777" w:rsidR="00853639" w:rsidRPr="008A0070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B3D">
        <w:rPr>
          <w:rFonts w:ascii="Times New Roman" w:hAnsi="Times New Roman" w:cs="Times New Roman"/>
          <w:sz w:val="24"/>
          <w:szCs w:val="24"/>
        </w:rPr>
        <w:t>Potraživanja</w:t>
      </w:r>
      <w:r w:rsidRPr="008A0070">
        <w:rPr>
          <w:rFonts w:ascii="Times New Roman" w:hAnsi="Times New Roman" w:cs="Times New Roman"/>
          <w:sz w:val="24"/>
          <w:szCs w:val="24"/>
        </w:rPr>
        <w:t xml:space="preserve"> za predujmove </w:t>
      </w:r>
      <w:r w:rsidRPr="008A00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5.779</w:t>
      </w:r>
      <w:r w:rsidRPr="008A007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5BA3AF1" w14:textId="77777777" w:rsidR="00853639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B3D">
        <w:rPr>
          <w:rFonts w:ascii="Times New Roman" w:hAnsi="Times New Roman" w:cs="Times New Roman"/>
          <w:sz w:val="24"/>
          <w:szCs w:val="24"/>
        </w:rPr>
        <w:t>Ostala</w:t>
      </w:r>
      <w:r w:rsidRPr="008A0070">
        <w:rPr>
          <w:rFonts w:ascii="Times New Roman" w:hAnsi="Times New Roman" w:cs="Times New Roman"/>
          <w:sz w:val="24"/>
          <w:szCs w:val="24"/>
        </w:rPr>
        <w:t xml:space="preserve"> nespomenuta potraživanja </w:t>
      </w:r>
      <w:r w:rsidRPr="008A00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36.850</w:t>
      </w:r>
      <w:r w:rsidRPr="008A007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4740770" w14:textId="7D4D969B" w:rsidR="00853639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B3D">
        <w:rPr>
          <w:rFonts w:ascii="Times New Roman" w:hAnsi="Times New Roman" w:cs="Times New Roman"/>
          <w:sz w:val="24"/>
          <w:szCs w:val="24"/>
        </w:rPr>
        <w:t>Potraživanja</w:t>
      </w:r>
      <w:r w:rsidRPr="008A0070">
        <w:rPr>
          <w:rFonts w:ascii="Times New Roman" w:hAnsi="Times New Roman" w:cs="Times New Roman"/>
          <w:sz w:val="24"/>
          <w:szCs w:val="24"/>
        </w:rPr>
        <w:t xml:space="preserve"> proračuna od proračunskih korisnika </w:t>
      </w:r>
      <w:r w:rsidR="00963B3D">
        <w:rPr>
          <w:rFonts w:ascii="Times New Roman" w:hAnsi="Times New Roman" w:cs="Times New Roman"/>
          <w:sz w:val="24"/>
          <w:szCs w:val="24"/>
        </w:rPr>
        <w:t>za povrat</w:t>
      </w:r>
    </w:p>
    <w:p w14:paraId="224E565D" w14:textId="2497C660" w:rsidR="00853639" w:rsidRPr="008A0070" w:rsidRDefault="00963B3D" w:rsidP="00963B3D">
      <w:pPr>
        <w:tabs>
          <w:tab w:val="center" w:pos="567"/>
          <w:tab w:val="right" w:pos="85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53639" w:rsidRPr="008A0070">
        <w:rPr>
          <w:rFonts w:ascii="Times New Roman" w:hAnsi="Times New Roman" w:cs="Times New Roman"/>
          <w:sz w:val="24"/>
          <w:szCs w:val="24"/>
        </w:rPr>
        <w:t>nadležni proračun</w:t>
      </w:r>
      <w:r>
        <w:rPr>
          <w:rFonts w:ascii="Times New Roman" w:hAnsi="Times New Roman" w:cs="Times New Roman"/>
          <w:sz w:val="24"/>
          <w:szCs w:val="24"/>
        </w:rPr>
        <w:tab/>
      </w:r>
      <w:r w:rsidR="00853639">
        <w:rPr>
          <w:rFonts w:ascii="Times New Roman" w:hAnsi="Times New Roman" w:cs="Times New Roman"/>
          <w:sz w:val="24"/>
          <w:szCs w:val="24"/>
        </w:rPr>
        <w:t>108.658 kn</w:t>
      </w:r>
    </w:p>
    <w:p w14:paraId="3253FF3C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134</w:t>
      </w:r>
    </w:p>
    <w:p w14:paraId="5B736548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Dionice</w:t>
      </w:r>
      <w:r w:rsidRPr="007F5B41">
        <w:rPr>
          <w:rFonts w:ascii="Times New Roman" w:hAnsi="Times New Roman" w:cs="Times New Roman"/>
          <w:sz w:val="24"/>
          <w:szCs w:val="24"/>
        </w:rPr>
        <w:t xml:space="preserve"> i udjeli u glavnici trgova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>kih društva u javnom sektoru odnose se na udjele u temeljnom kapitalu trgova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 xml:space="preserve">kih društava: </w:t>
      </w:r>
      <w:proofErr w:type="spellStart"/>
      <w:r w:rsidRPr="007F5B41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Pr="007F5B41">
        <w:rPr>
          <w:rFonts w:ascii="Times New Roman" w:hAnsi="Times New Roman" w:cs="Times New Roman"/>
          <w:sz w:val="24"/>
          <w:szCs w:val="24"/>
        </w:rPr>
        <w:t xml:space="preserve"> d.o.o., Usluga Pore</w:t>
      </w:r>
      <w:r w:rsidRPr="002F7FE2">
        <w:rPr>
          <w:rFonts w:ascii="Times New Roman" w:hAnsi="Times New Roman" w:cs="Times New Roman"/>
          <w:sz w:val="24"/>
          <w:szCs w:val="24"/>
        </w:rPr>
        <w:t xml:space="preserve">č </w:t>
      </w:r>
      <w:r w:rsidRPr="007F5B41">
        <w:rPr>
          <w:rFonts w:ascii="Times New Roman" w:hAnsi="Times New Roman" w:cs="Times New Roman"/>
          <w:sz w:val="24"/>
          <w:szCs w:val="24"/>
        </w:rPr>
        <w:t xml:space="preserve">d.o.o., Istarski vodovod d.o.o. Buzet, VSI – Vodovod </w:t>
      </w:r>
      <w:proofErr w:type="spellStart"/>
      <w:r w:rsidRPr="007F5B41"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 w:rsidRPr="007F5B41">
        <w:rPr>
          <w:rFonts w:ascii="Times New Roman" w:hAnsi="Times New Roman" w:cs="Times New Roman"/>
          <w:sz w:val="24"/>
          <w:szCs w:val="24"/>
        </w:rPr>
        <w:t xml:space="preserve">, IVS – Istarski </w:t>
      </w:r>
      <w:proofErr w:type="spellStart"/>
      <w:r w:rsidRPr="007F5B41">
        <w:rPr>
          <w:rFonts w:ascii="Times New Roman" w:hAnsi="Times New Roman" w:cs="Times New Roman"/>
          <w:sz w:val="24"/>
          <w:szCs w:val="24"/>
        </w:rPr>
        <w:t>vodozaštitni</w:t>
      </w:r>
      <w:proofErr w:type="spellEnd"/>
      <w:r w:rsidRPr="007F5B41">
        <w:rPr>
          <w:rFonts w:ascii="Times New Roman" w:hAnsi="Times New Roman" w:cs="Times New Roman"/>
          <w:sz w:val="24"/>
          <w:szCs w:val="24"/>
        </w:rPr>
        <w:t xml:space="preserve"> sustav, Odvodnja Pore</w:t>
      </w:r>
      <w:r w:rsidRPr="002F7FE2">
        <w:rPr>
          <w:rFonts w:ascii="Times New Roman" w:hAnsi="Times New Roman" w:cs="Times New Roman"/>
          <w:sz w:val="24"/>
          <w:szCs w:val="24"/>
        </w:rPr>
        <w:t xml:space="preserve">č </w:t>
      </w:r>
      <w:r w:rsidRPr="007F5B41">
        <w:rPr>
          <w:rFonts w:ascii="Times New Roman" w:hAnsi="Times New Roman" w:cs="Times New Roman"/>
          <w:sz w:val="24"/>
          <w:szCs w:val="24"/>
        </w:rPr>
        <w:t xml:space="preserve">d.o.o. i </w:t>
      </w:r>
      <w:proofErr w:type="spellStart"/>
      <w:r w:rsidRPr="007F5B41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7F5B41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750155BE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 xml:space="preserve">AOP </w:t>
      </w:r>
      <w:r w:rsidRPr="007F5B41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1</w:t>
      </w:r>
      <w:r w:rsidRPr="00AC347E">
        <w:rPr>
          <w:rFonts w:ascii="Times New Roman" w:hAnsi="Times New Roman" w:cs="Times New Roman"/>
          <w:sz w:val="24"/>
        </w:rPr>
        <w:t>/246</w:t>
      </w:r>
    </w:p>
    <w:p w14:paraId="4F434B04" w14:textId="77777777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41">
        <w:rPr>
          <w:rFonts w:ascii="Times New Roman" w:hAnsi="Times New Roman" w:cs="Times New Roman"/>
          <w:sz w:val="24"/>
          <w:szCs w:val="24"/>
        </w:rPr>
        <w:t>Razlika izme</w:t>
      </w:r>
      <w:r w:rsidRPr="002F7FE2">
        <w:rPr>
          <w:rFonts w:ascii="Times New Roman" w:hAnsi="Times New Roman" w:cs="Times New Roman"/>
          <w:sz w:val="24"/>
          <w:szCs w:val="24"/>
        </w:rPr>
        <w:t>đ</w:t>
      </w:r>
      <w:r w:rsidRPr="007F5B41">
        <w:rPr>
          <w:rFonts w:ascii="Times New Roman" w:hAnsi="Times New Roman" w:cs="Times New Roman"/>
          <w:sz w:val="24"/>
          <w:szCs w:val="24"/>
        </w:rPr>
        <w:t>u 16 – potraživanja za prihode poslovanja (AOP 14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5B41">
        <w:rPr>
          <w:rFonts w:ascii="Times New Roman" w:hAnsi="Times New Roman" w:cs="Times New Roman"/>
          <w:sz w:val="24"/>
          <w:szCs w:val="24"/>
        </w:rPr>
        <w:t>) i 96 – obra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7F5B41">
        <w:rPr>
          <w:rFonts w:ascii="Times New Roman" w:hAnsi="Times New Roman" w:cs="Times New Roman"/>
          <w:sz w:val="24"/>
          <w:szCs w:val="24"/>
        </w:rPr>
        <w:t>unati prihodi poslovanja (AOP 24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5B41">
        <w:rPr>
          <w:rFonts w:ascii="Times New Roman" w:hAnsi="Times New Roman" w:cs="Times New Roman"/>
          <w:sz w:val="24"/>
          <w:szCs w:val="24"/>
        </w:rPr>
        <w:t>) odnose se na evidentirano ukupno potraživanje za nenapla</w:t>
      </w:r>
      <w:r w:rsidRPr="002F7FE2">
        <w:rPr>
          <w:rFonts w:ascii="Times New Roman" w:hAnsi="Times New Roman" w:cs="Times New Roman"/>
          <w:sz w:val="24"/>
          <w:szCs w:val="24"/>
        </w:rPr>
        <w:t>ć</w:t>
      </w:r>
      <w:r w:rsidRPr="007F5B41">
        <w:rPr>
          <w:rFonts w:ascii="Times New Roman" w:hAnsi="Times New Roman" w:cs="Times New Roman"/>
          <w:sz w:val="24"/>
          <w:szCs w:val="24"/>
        </w:rPr>
        <w:t xml:space="preserve">ene prihode po osnovu zakupa i razlike koja je evidentirana kao obveze za PDV, </w:t>
      </w:r>
      <w:r>
        <w:rPr>
          <w:rFonts w:ascii="Times New Roman" w:hAnsi="Times New Roman" w:cs="Times New Roman"/>
          <w:sz w:val="24"/>
          <w:szCs w:val="24"/>
        </w:rPr>
        <w:t xml:space="preserve">za nenaplaćena potraživanja po osnovi refundacije i razlike koja je evidentirana kao obveza za PDV, </w:t>
      </w:r>
      <w:r w:rsidRPr="007F5B41">
        <w:rPr>
          <w:rFonts w:ascii="Times New Roman" w:hAnsi="Times New Roman" w:cs="Times New Roman"/>
          <w:sz w:val="24"/>
          <w:szCs w:val="24"/>
        </w:rPr>
        <w:t>te za nenapla</w:t>
      </w:r>
      <w:r w:rsidRPr="002F7FE2">
        <w:rPr>
          <w:rFonts w:ascii="Times New Roman" w:hAnsi="Times New Roman" w:cs="Times New Roman"/>
          <w:sz w:val="24"/>
          <w:szCs w:val="24"/>
        </w:rPr>
        <w:t>ć</w:t>
      </w:r>
      <w:r w:rsidRPr="007F5B41">
        <w:rPr>
          <w:rFonts w:ascii="Times New Roman" w:hAnsi="Times New Roman" w:cs="Times New Roman"/>
          <w:sz w:val="24"/>
          <w:szCs w:val="24"/>
        </w:rPr>
        <w:t>ene prihode po osnovi naknade za legalizaciju objekata i razlike koja je evidentirana kao obveza za tu</w:t>
      </w:r>
      <w:r w:rsidRPr="002F7FE2">
        <w:rPr>
          <w:rFonts w:ascii="Times New Roman" w:hAnsi="Times New Roman" w:cs="Times New Roman"/>
          <w:sz w:val="24"/>
          <w:szCs w:val="24"/>
        </w:rPr>
        <w:t>đ</w:t>
      </w:r>
      <w:r w:rsidRPr="007F5B41">
        <w:rPr>
          <w:rFonts w:ascii="Times New Roman" w:hAnsi="Times New Roman" w:cs="Times New Roman"/>
          <w:sz w:val="24"/>
          <w:szCs w:val="24"/>
        </w:rPr>
        <w:t>e prihode.</w:t>
      </w:r>
    </w:p>
    <w:p w14:paraId="4CC33E9C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141</w:t>
      </w:r>
    </w:p>
    <w:p w14:paraId="02538626" w14:textId="5AB65FCE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u ukupnom iznosu </w:t>
      </w:r>
      <w:r w:rsidR="001247B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3.159.170 kn odnose se na :</w:t>
      </w:r>
    </w:p>
    <w:p w14:paraId="28855501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>Lokalni</w:t>
      </w:r>
      <w:r w:rsidRPr="00BA06CB">
        <w:rPr>
          <w:rFonts w:ascii="Times New Roman" w:hAnsi="Times New Roman" w:cs="Times New Roman"/>
          <w:sz w:val="24"/>
        </w:rPr>
        <w:t xml:space="preserve"> porezi (potrošnja, tvrtka, kuće za odmor)</w:t>
      </w:r>
      <w:r w:rsidRPr="00BA06CB">
        <w:rPr>
          <w:rFonts w:ascii="Times New Roman" w:hAnsi="Times New Roman" w:cs="Times New Roman"/>
          <w:sz w:val="24"/>
          <w:szCs w:val="24"/>
        </w:rPr>
        <w:t xml:space="preserve">  </w:t>
      </w:r>
      <w:r w:rsidRPr="00BA06CB">
        <w:rPr>
          <w:rFonts w:ascii="Times New Roman" w:hAnsi="Times New Roman" w:cs="Times New Roman"/>
          <w:sz w:val="24"/>
          <w:szCs w:val="24"/>
        </w:rPr>
        <w:tab/>
        <w:t>15.430 kn</w:t>
      </w:r>
    </w:p>
    <w:p w14:paraId="0210DEAF" w14:textId="5B623A8C" w:rsidR="00BA06CB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Porez</w:t>
      </w:r>
      <w:r w:rsidRPr="00BA06CB">
        <w:rPr>
          <w:rFonts w:ascii="Times New Roman" w:hAnsi="Times New Roman" w:cs="Times New Roman"/>
          <w:sz w:val="24"/>
          <w:szCs w:val="24"/>
        </w:rPr>
        <w:t xml:space="preserve"> na korištenje javnih površina  </w:t>
      </w:r>
      <w:r w:rsidRPr="00BA06CB">
        <w:rPr>
          <w:rFonts w:ascii="Times New Roman" w:hAnsi="Times New Roman" w:cs="Times New Roman"/>
          <w:sz w:val="24"/>
          <w:szCs w:val="24"/>
        </w:rPr>
        <w:tab/>
        <w:t>1.547.305 kn</w:t>
      </w:r>
    </w:p>
    <w:p w14:paraId="626CED37" w14:textId="3EA16830" w:rsidR="00BA06CB" w:rsidRPr="00BA06CB" w:rsidRDefault="00BA06CB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Porez na promet nekretnine</w:t>
      </w:r>
      <w:r w:rsidRPr="00BA06CB">
        <w:rPr>
          <w:rFonts w:ascii="Times New Roman" w:hAnsi="Times New Roman" w:cs="Times New Roman"/>
          <w:sz w:val="24"/>
        </w:rPr>
        <w:tab/>
        <w:t>509.692 kn</w:t>
      </w:r>
    </w:p>
    <w:p w14:paraId="01771917" w14:textId="510A2F11" w:rsidR="00BA06CB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>Potraživanja</w:t>
      </w:r>
      <w:r w:rsidRPr="00BA06CB">
        <w:rPr>
          <w:rFonts w:ascii="Times New Roman" w:hAnsi="Times New Roman" w:cs="Times New Roman"/>
          <w:sz w:val="24"/>
        </w:rPr>
        <w:t xml:space="preserve"> iz državnog proračuna</w:t>
      </w:r>
      <w:r w:rsidRPr="00BA06CB">
        <w:rPr>
          <w:rFonts w:ascii="Times New Roman" w:hAnsi="Times New Roman" w:cs="Times New Roman"/>
          <w:sz w:val="24"/>
          <w:szCs w:val="24"/>
        </w:rPr>
        <w:tab/>
        <w:t>98.497 kn</w:t>
      </w:r>
    </w:p>
    <w:p w14:paraId="0EBC835C" w14:textId="5705CF52" w:rsidR="00BA06CB" w:rsidRPr="00BA06CB" w:rsidRDefault="00BA06CB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>Zatezne kam</w:t>
      </w:r>
      <w:r w:rsidR="00CF6883">
        <w:rPr>
          <w:rFonts w:ascii="Times New Roman" w:hAnsi="Times New Roman" w:cs="Times New Roman"/>
          <w:sz w:val="24"/>
          <w:szCs w:val="24"/>
        </w:rPr>
        <w:t>a</w:t>
      </w:r>
      <w:r w:rsidRPr="00BA06CB">
        <w:rPr>
          <w:rFonts w:ascii="Times New Roman" w:hAnsi="Times New Roman" w:cs="Times New Roman"/>
          <w:sz w:val="24"/>
          <w:szCs w:val="24"/>
        </w:rPr>
        <w:t>te</w:t>
      </w:r>
      <w:r w:rsidRPr="00BA06CB">
        <w:rPr>
          <w:rFonts w:ascii="Times New Roman" w:hAnsi="Times New Roman" w:cs="Times New Roman"/>
          <w:sz w:val="24"/>
          <w:szCs w:val="24"/>
        </w:rPr>
        <w:tab/>
        <w:t>15.689 kn</w:t>
      </w:r>
    </w:p>
    <w:p w14:paraId="165D39CF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 xml:space="preserve">Zakup poslovnog prostora, stanarine i najamnine  </w:t>
      </w:r>
      <w:r w:rsidRPr="00BA06CB">
        <w:rPr>
          <w:rFonts w:ascii="Times New Roman" w:hAnsi="Times New Roman" w:cs="Times New Roman"/>
          <w:sz w:val="24"/>
          <w:szCs w:val="24"/>
        </w:rPr>
        <w:tab/>
        <w:t>79.560 kn</w:t>
      </w:r>
    </w:p>
    <w:p w14:paraId="117F7A1E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Zakup</w:t>
      </w:r>
      <w:r w:rsidRPr="00BA06CB">
        <w:rPr>
          <w:rFonts w:ascii="Times New Roman" w:hAnsi="Times New Roman" w:cs="Times New Roman"/>
          <w:sz w:val="24"/>
          <w:szCs w:val="24"/>
        </w:rPr>
        <w:t xml:space="preserve"> zemljišta </w:t>
      </w:r>
      <w:r w:rsidRPr="00BA06CB">
        <w:rPr>
          <w:rFonts w:ascii="Times New Roman" w:hAnsi="Times New Roman" w:cs="Times New Roman"/>
          <w:sz w:val="24"/>
          <w:szCs w:val="24"/>
        </w:rPr>
        <w:tab/>
        <w:t>259.729 kn</w:t>
      </w:r>
    </w:p>
    <w:p w14:paraId="627C820D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Naknada</w:t>
      </w:r>
      <w:r w:rsidRPr="00BA06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A06CB">
        <w:rPr>
          <w:rFonts w:ascii="Times New Roman" w:hAnsi="Times New Roman" w:cs="Times New Roman"/>
          <w:sz w:val="24"/>
          <w:szCs w:val="24"/>
        </w:rPr>
        <w:t>zadrž</w:t>
      </w:r>
      <w:proofErr w:type="spellEnd"/>
      <w:r w:rsidRPr="00BA06CB">
        <w:rPr>
          <w:rFonts w:ascii="Times New Roman" w:hAnsi="Times New Roman" w:cs="Times New Roman"/>
          <w:sz w:val="24"/>
          <w:szCs w:val="24"/>
        </w:rPr>
        <w:t xml:space="preserve">. nezakonito </w:t>
      </w:r>
      <w:proofErr w:type="spellStart"/>
      <w:r w:rsidRPr="00BA06CB">
        <w:rPr>
          <w:rFonts w:ascii="Times New Roman" w:hAnsi="Times New Roman" w:cs="Times New Roman"/>
          <w:sz w:val="24"/>
          <w:szCs w:val="24"/>
        </w:rPr>
        <w:t>izgr</w:t>
      </w:r>
      <w:proofErr w:type="spellEnd"/>
      <w:r w:rsidRPr="00BA0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6CB">
        <w:rPr>
          <w:rFonts w:ascii="Times New Roman" w:hAnsi="Times New Roman" w:cs="Times New Roman"/>
          <w:sz w:val="24"/>
          <w:szCs w:val="24"/>
        </w:rPr>
        <w:t>zgr.u</w:t>
      </w:r>
      <w:proofErr w:type="spellEnd"/>
      <w:r w:rsidRPr="00BA06CB">
        <w:rPr>
          <w:rFonts w:ascii="Times New Roman" w:hAnsi="Times New Roman" w:cs="Times New Roman"/>
          <w:sz w:val="24"/>
          <w:szCs w:val="24"/>
        </w:rPr>
        <w:t xml:space="preserve"> prostoru  </w:t>
      </w:r>
      <w:r w:rsidRPr="00BA06CB">
        <w:rPr>
          <w:rFonts w:ascii="Times New Roman" w:hAnsi="Times New Roman" w:cs="Times New Roman"/>
          <w:sz w:val="24"/>
          <w:szCs w:val="24"/>
        </w:rPr>
        <w:tab/>
        <w:t>16.410 kn</w:t>
      </w:r>
    </w:p>
    <w:p w14:paraId="5D960C8E" w14:textId="3DC8301F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Naknada</w:t>
      </w:r>
      <w:r w:rsidRPr="00BA06CB">
        <w:rPr>
          <w:rFonts w:ascii="Times New Roman" w:hAnsi="Times New Roman" w:cs="Times New Roman"/>
          <w:sz w:val="24"/>
          <w:szCs w:val="24"/>
        </w:rPr>
        <w:t xml:space="preserve"> za uređenje voda </w:t>
      </w:r>
      <w:r w:rsidRPr="00BA06CB">
        <w:rPr>
          <w:rFonts w:ascii="Times New Roman" w:hAnsi="Times New Roman" w:cs="Times New Roman"/>
          <w:sz w:val="24"/>
          <w:szCs w:val="24"/>
        </w:rPr>
        <w:tab/>
        <w:t>153.688 kn</w:t>
      </w:r>
    </w:p>
    <w:p w14:paraId="606C89A3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Komunalni</w:t>
      </w:r>
      <w:r w:rsidRPr="00BA06CB">
        <w:rPr>
          <w:rFonts w:ascii="Times New Roman" w:hAnsi="Times New Roman" w:cs="Times New Roman"/>
          <w:sz w:val="24"/>
          <w:szCs w:val="24"/>
        </w:rPr>
        <w:t xml:space="preserve"> doprinos  </w:t>
      </w:r>
      <w:r w:rsidRPr="00BA06CB">
        <w:rPr>
          <w:rFonts w:ascii="Times New Roman" w:hAnsi="Times New Roman" w:cs="Times New Roman"/>
          <w:sz w:val="24"/>
          <w:szCs w:val="24"/>
        </w:rPr>
        <w:tab/>
        <w:t>202.247 kn</w:t>
      </w:r>
    </w:p>
    <w:p w14:paraId="3EE91B31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Komunalna</w:t>
      </w:r>
      <w:r w:rsidRPr="00BA06CB">
        <w:rPr>
          <w:rFonts w:ascii="Times New Roman" w:hAnsi="Times New Roman" w:cs="Times New Roman"/>
          <w:sz w:val="24"/>
          <w:szCs w:val="24"/>
        </w:rPr>
        <w:t xml:space="preserve"> naknada  </w:t>
      </w:r>
      <w:r w:rsidRPr="00BA06CB">
        <w:rPr>
          <w:rFonts w:ascii="Times New Roman" w:hAnsi="Times New Roman" w:cs="Times New Roman"/>
          <w:sz w:val="24"/>
          <w:szCs w:val="24"/>
        </w:rPr>
        <w:tab/>
        <w:t>56.697 kn</w:t>
      </w:r>
    </w:p>
    <w:p w14:paraId="0FC4ECA3" w14:textId="77777777" w:rsidR="001247B1" w:rsidRPr="00BA06CB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Potraživanja</w:t>
      </w:r>
      <w:r w:rsidRPr="00BA06CB">
        <w:rPr>
          <w:rFonts w:ascii="Times New Roman" w:hAnsi="Times New Roman" w:cs="Times New Roman"/>
          <w:sz w:val="24"/>
          <w:szCs w:val="24"/>
        </w:rPr>
        <w:t xml:space="preserve"> za kazne, upravne mjere te ostale prihode  </w:t>
      </w:r>
      <w:r w:rsidRPr="00BA06CB">
        <w:rPr>
          <w:rFonts w:ascii="Times New Roman" w:hAnsi="Times New Roman" w:cs="Times New Roman"/>
          <w:sz w:val="24"/>
          <w:szCs w:val="24"/>
        </w:rPr>
        <w:tab/>
        <w:t>204.226 kn</w:t>
      </w:r>
    </w:p>
    <w:p w14:paraId="246B2692" w14:textId="77777777" w:rsidR="001247B1" w:rsidRPr="00BA06CB" w:rsidRDefault="001247B1" w:rsidP="008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6C01D" w14:textId="43EADE9E" w:rsidR="00853639" w:rsidRPr="00BA06CB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BA06CB">
        <w:rPr>
          <w:rFonts w:ascii="Times New Roman" w:hAnsi="Times New Roman" w:cs="Times New Roman"/>
          <w:sz w:val="24"/>
        </w:rPr>
        <w:t>AOP 158</w:t>
      </w:r>
    </w:p>
    <w:p w14:paraId="7A6F0BC0" w14:textId="77777777" w:rsidR="00853639" w:rsidRPr="00BA06CB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>Potraživanja od prodaje nefinancijske imovine u ukupnom iznosu od 315.863 kn odnose se na:</w:t>
      </w:r>
    </w:p>
    <w:p w14:paraId="1122C987" w14:textId="793AA618" w:rsidR="00853639" w:rsidRPr="00BA06CB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Otplata</w:t>
      </w:r>
      <w:r w:rsidRPr="00BA06CB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</w:rPr>
        <w:t>stanova</w:t>
      </w:r>
      <w:r w:rsidRPr="00BA06CB">
        <w:rPr>
          <w:rFonts w:ascii="Times New Roman" w:hAnsi="Times New Roman" w:cs="Times New Roman"/>
          <w:sz w:val="24"/>
          <w:szCs w:val="24"/>
        </w:rPr>
        <w:t xml:space="preserve"> sa stanarskim pravom </w:t>
      </w:r>
      <w:r w:rsidR="00851644" w:rsidRPr="00BA06CB">
        <w:rPr>
          <w:rFonts w:ascii="Times New Roman" w:hAnsi="Times New Roman" w:cs="Times New Roman"/>
          <w:sz w:val="24"/>
          <w:szCs w:val="24"/>
        </w:rPr>
        <w:tab/>
        <w:t>221.497 kn</w:t>
      </w:r>
    </w:p>
    <w:p w14:paraId="7E99EE6C" w14:textId="6BDF30EA" w:rsidR="00853639" w:rsidRPr="00BA06CB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</w:rPr>
        <w:t>Prodaja</w:t>
      </w:r>
      <w:r w:rsidRPr="00BA06CB">
        <w:rPr>
          <w:rFonts w:ascii="Times New Roman" w:hAnsi="Times New Roman" w:cs="Times New Roman"/>
          <w:sz w:val="24"/>
          <w:szCs w:val="24"/>
        </w:rPr>
        <w:t xml:space="preserve"> zgrada</w:t>
      </w:r>
      <w:r w:rsidR="00851644" w:rsidRPr="00BA06CB">
        <w:rPr>
          <w:rFonts w:ascii="Times New Roman" w:hAnsi="Times New Roman" w:cs="Times New Roman"/>
          <w:sz w:val="24"/>
        </w:rPr>
        <w:tab/>
        <w:t>94.366 kn</w:t>
      </w:r>
    </w:p>
    <w:p w14:paraId="6404D0E2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167</w:t>
      </w:r>
    </w:p>
    <w:p w14:paraId="27CE573A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Kontinuirane</w:t>
      </w:r>
      <w:r w:rsidRPr="00D313FC">
        <w:rPr>
          <w:rFonts w:ascii="Times New Roman" w:hAnsi="Times New Roman" w:cs="Times New Roman"/>
          <w:sz w:val="24"/>
          <w:szCs w:val="24"/>
        </w:rPr>
        <w:t xml:space="preserve"> rashode budu</w:t>
      </w:r>
      <w:r w:rsidRPr="002F7FE2">
        <w:rPr>
          <w:rFonts w:ascii="Times New Roman" w:hAnsi="Times New Roman" w:cs="Times New Roman"/>
          <w:sz w:val="24"/>
          <w:szCs w:val="24"/>
        </w:rPr>
        <w:t>ć</w:t>
      </w:r>
      <w:r w:rsidRPr="00D313FC">
        <w:rPr>
          <w:rFonts w:ascii="Times New Roman" w:hAnsi="Times New Roman" w:cs="Times New Roman"/>
          <w:sz w:val="24"/>
          <w:szCs w:val="24"/>
        </w:rPr>
        <w:t xml:space="preserve">ih razdoblja u ukupnom iznosu od </w:t>
      </w:r>
      <w:r>
        <w:rPr>
          <w:rFonts w:ascii="Times New Roman" w:hAnsi="Times New Roman" w:cs="Times New Roman"/>
          <w:sz w:val="24"/>
          <w:szCs w:val="24"/>
        </w:rPr>
        <w:t>236.151</w:t>
      </w:r>
      <w:r w:rsidRPr="00D313FC">
        <w:rPr>
          <w:rFonts w:ascii="Times New Roman" w:hAnsi="Times New Roman" w:cs="Times New Roman"/>
          <w:sz w:val="24"/>
          <w:szCs w:val="24"/>
        </w:rPr>
        <w:t xml:space="preserve"> kn 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D313FC">
        <w:rPr>
          <w:rFonts w:ascii="Times New Roman" w:hAnsi="Times New Roman" w:cs="Times New Roman"/>
          <w:sz w:val="24"/>
          <w:szCs w:val="24"/>
        </w:rPr>
        <w:t>ine rashodi po obra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D313FC">
        <w:rPr>
          <w:rFonts w:ascii="Times New Roman" w:hAnsi="Times New Roman" w:cs="Times New Roman"/>
          <w:sz w:val="24"/>
          <w:szCs w:val="24"/>
        </w:rPr>
        <w:t>unu pla</w:t>
      </w:r>
      <w:r w:rsidRPr="002F7FE2">
        <w:rPr>
          <w:rFonts w:ascii="Times New Roman" w:hAnsi="Times New Roman" w:cs="Times New Roman"/>
          <w:sz w:val="24"/>
          <w:szCs w:val="24"/>
        </w:rPr>
        <w:t>ć</w:t>
      </w:r>
      <w:r w:rsidRPr="00D313FC">
        <w:rPr>
          <w:rFonts w:ascii="Times New Roman" w:hAnsi="Times New Roman" w:cs="Times New Roman"/>
          <w:sz w:val="24"/>
          <w:szCs w:val="24"/>
        </w:rPr>
        <w:t>e za 12/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23D357CB" w14:textId="17EEE0BD" w:rsidR="00853639" w:rsidRPr="002F7FE2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lastRenderedPageBreak/>
        <w:t>Bilješka broj 1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1</w:t>
      </w:r>
    </w:p>
    <w:p w14:paraId="757AA0B9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169</w:t>
      </w:r>
    </w:p>
    <w:p w14:paraId="7C74DC1A" w14:textId="77777777" w:rsidR="00853639" w:rsidRPr="009C757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Ukupne</w:t>
      </w:r>
      <w:r w:rsidRPr="009C7579">
        <w:rPr>
          <w:rFonts w:ascii="Times New Roman" w:hAnsi="Times New Roman" w:cs="Times New Roman"/>
          <w:sz w:val="24"/>
          <w:szCs w:val="24"/>
        </w:rPr>
        <w:t xml:space="preserve"> obveze u iznosu od </w:t>
      </w:r>
      <w:r>
        <w:rPr>
          <w:rFonts w:ascii="Times New Roman" w:hAnsi="Times New Roman" w:cs="Times New Roman"/>
          <w:sz w:val="24"/>
          <w:szCs w:val="24"/>
        </w:rPr>
        <w:t>8.286.454</w:t>
      </w:r>
      <w:r w:rsidRPr="009C7579"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14:paraId="2A2CDE3D" w14:textId="77777777" w:rsidR="00853639" w:rsidRPr="009C757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</w:rPr>
        <w:t>Dospjele</w:t>
      </w:r>
      <w:r w:rsidRPr="009C7579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  <w:szCs w:val="24"/>
        </w:rPr>
        <w:t>obveze</w:t>
      </w:r>
      <w:r w:rsidRPr="009C7579">
        <w:rPr>
          <w:rFonts w:ascii="Times New Roman" w:hAnsi="Times New Roman" w:cs="Times New Roman"/>
          <w:sz w:val="24"/>
          <w:szCs w:val="24"/>
        </w:rPr>
        <w:t xml:space="preserve"> za rashode poslovanja</w:t>
      </w:r>
      <w:r w:rsidRPr="009C7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63.210 </w:t>
      </w:r>
      <w:r w:rsidRPr="009C7579">
        <w:rPr>
          <w:rFonts w:ascii="Times New Roman" w:hAnsi="Times New Roman" w:cs="Times New Roman"/>
          <w:sz w:val="24"/>
          <w:szCs w:val="24"/>
        </w:rPr>
        <w:t>kn</w:t>
      </w:r>
    </w:p>
    <w:p w14:paraId="16568954" w14:textId="77777777" w:rsidR="00853639" w:rsidRPr="009C757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</w:rPr>
        <w:t>Nedospjele</w:t>
      </w:r>
      <w:r w:rsidRPr="009C7579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  <w:szCs w:val="24"/>
        </w:rPr>
        <w:t>obveze</w:t>
      </w:r>
      <w:r w:rsidRPr="009C7579">
        <w:rPr>
          <w:rFonts w:ascii="Times New Roman" w:hAnsi="Times New Roman" w:cs="Times New Roman"/>
          <w:sz w:val="24"/>
          <w:szCs w:val="24"/>
        </w:rPr>
        <w:t xml:space="preserve"> za rashode poslovanja </w:t>
      </w:r>
      <w:r w:rsidRPr="009C7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3.265.345</w:t>
      </w:r>
      <w:r w:rsidRPr="009C757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0DF13B7" w14:textId="77777777" w:rsidR="00853639" w:rsidRPr="009C757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</w:rPr>
        <w:t>Dospjele</w:t>
      </w:r>
      <w:r w:rsidRPr="009C7579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  <w:szCs w:val="24"/>
        </w:rPr>
        <w:t>obveze</w:t>
      </w:r>
      <w:r w:rsidRPr="009C7579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Pr="009C7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444</w:t>
      </w:r>
      <w:r w:rsidRPr="009C757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9040FCC" w14:textId="77777777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</w:rPr>
        <w:t>Nedospjele</w:t>
      </w:r>
      <w:r w:rsidRPr="009C7579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  <w:szCs w:val="24"/>
        </w:rPr>
        <w:t>obveze</w:t>
      </w:r>
      <w:r w:rsidRPr="009C7579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Pr="009C7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1.034.252 </w:t>
      </w:r>
      <w:r w:rsidRPr="009C7579">
        <w:rPr>
          <w:rFonts w:ascii="Times New Roman" w:hAnsi="Times New Roman" w:cs="Times New Roman"/>
          <w:sz w:val="24"/>
          <w:szCs w:val="24"/>
        </w:rPr>
        <w:t>kn</w:t>
      </w:r>
    </w:p>
    <w:p w14:paraId="0BDEE76B" w14:textId="77777777" w:rsidR="00853639" w:rsidRPr="009C757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</w:t>
      </w:r>
      <w:r w:rsidRPr="00BA06CB">
        <w:rPr>
          <w:rFonts w:ascii="Times New Roman" w:hAnsi="Times New Roman" w:cs="Times New Roman"/>
          <w:sz w:val="24"/>
          <w:szCs w:val="24"/>
        </w:rPr>
        <w:t>obveze</w:t>
      </w:r>
      <w:r>
        <w:rPr>
          <w:rFonts w:ascii="Times New Roman" w:hAnsi="Times New Roman" w:cs="Times New Roman"/>
          <w:sz w:val="24"/>
          <w:szCs w:val="24"/>
        </w:rPr>
        <w:t xml:space="preserve"> za kredite i zajmove</w:t>
      </w:r>
      <w:r>
        <w:rPr>
          <w:rFonts w:ascii="Times New Roman" w:hAnsi="Times New Roman" w:cs="Times New Roman"/>
          <w:sz w:val="24"/>
          <w:szCs w:val="24"/>
        </w:rPr>
        <w:tab/>
        <w:t>3.923.203 kn</w:t>
      </w:r>
    </w:p>
    <w:p w14:paraId="75CCBE4F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180</w:t>
      </w:r>
    </w:p>
    <w:p w14:paraId="4AADD542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E2">
        <w:rPr>
          <w:rFonts w:ascii="Times New Roman" w:hAnsi="Times New Roman" w:cs="Times New Roman"/>
          <w:sz w:val="24"/>
          <w:szCs w:val="24"/>
        </w:rPr>
        <w:t>Ostale</w:t>
      </w:r>
      <w:r w:rsidRPr="00FF6DD4">
        <w:rPr>
          <w:rFonts w:ascii="Times New Roman" w:hAnsi="Times New Roman" w:cs="Times New Roman"/>
          <w:sz w:val="24"/>
          <w:szCs w:val="24"/>
        </w:rPr>
        <w:t xml:space="preserve"> tekuće obveze u ukupnom iznosu od </w:t>
      </w:r>
      <w:r>
        <w:rPr>
          <w:rFonts w:ascii="Times New Roman" w:hAnsi="Times New Roman" w:cs="Times New Roman"/>
          <w:sz w:val="24"/>
          <w:szCs w:val="24"/>
        </w:rPr>
        <w:t>2.344.047</w:t>
      </w:r>
      <w:r w:rsidRPr="00FF6DD4"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14:paraId="09DB3466" w14:textId="77777777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Porez na </w:t>
      </w:r>
      <w:r w:rsidRPr="00BA06CB">
        <w:rPr>
          <w:rFonts w:ascii="Times New Roman" w:hAnsi="Times New Roman" w:cs="Times New Roman"/>
          <w:sz w:val="24"/>
          <w:szCs w:val="24"/>
        </w:rPr>
        <w:t>dodanu</w:t>
      </w:r>
      <w:r w:rsidRPr="00FF6DD4">
        <w:rPr>
          <w:rFonts w:ascii="Times New Roman" w:hAnsi="Times New Roman" w:cs="Times New Roman"/>
          <w:sz w:val="24"/>
          <w:szCs w:val="24"/>
        </w:rPr>
        <w:t xml:space="preserve"> vrijednost</w:t>
      </w:r>
      <w:r w:rsidRPr="00FF6DD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F6D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203.280</w:t>
      </w:r>
      <w:r w:rsidRPr="00FF6DD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975E45A" w14:textId="720634C4" w:rsidR="00853639" w:rsidRPr="00FF6DD4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</w:t>
      </w:r>
      <w:r w:rsidRPr="00BA06CB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upl</w:t>
      </w:r>
      <w:r w:rsidR="008C3588">
        <w:rPr>
          <w:rFonts w:ascii="Times New Roman" w:hAnsi="Times New Roman" w:cs="Times New Roman"/>
          <w:sz w:val="24"/>
          <w:szCs w:val="24"/>
        </w:rPr>
        <w:t>aćene</w:t>
      </w:r>
      <w:r>
        <w:rPr>
          <w:rFonts w:ascii="Times New Roman" w:hAnsi="Times New Roman" w:cs="Times New Roman"/>
          <w:sz w:val="24"/>
          <w:szCs w:val="24"/>
        </w:rPr>
        <w:t xml:space="preserve"> naknade i ostale prihode</w:t>
      </w:r>
      <w:r>
        <w:rPr>
          <w:rFonts w:ascii="Times New Roman" w:hAnsi="Times New Roman" w:cs="Times New Roman"/>
          <w:sz w:val="24"/>
          <w:szCs w:val="24"/>
        </w:rPr>
        <w:tab/>
        <w:t>121 kn</w:t>
      </w:r>
    </w:p>
    <w:p w14:paraId="7AC62C7B" w14:textId="77777777" w:rsidR="00853639" w:rsidRPr="00FF6DD4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Obveze </w:t>
      </w:r>
      <w:r w:rsidRPr="00FF6DD4">
        <w:rPr>
          <w:rFonts w:ascii="Times New Roman" w:hAnsi="Times New Roman" w:cs="Times New Roman"/>
          <w:sz w:val="24"/>
        </w:rPr>
        <w:t>za</w:t>
      </w:r>
      <w:r w:rsidRPr="00FF6DD4">
        <w:rPr>
          <w:rFonts w:ascii="Times New Roman" w:hAnsi="Times New Roman" w:cs="Times New Roman"/>
          <w:sz w:val="24"/>
          <w:szCs w:val="24"/>
        </w:rPr>
        <w:t xml:space="preserve"> </w:t>
      </w:r>
      <w:r w:rsidRPr="00BA06CB">
        <w:rPr>
          <w:rFonts w:ascii="Times New Roman" w:hAnsi="Times New Roman" w:cs="Times New Roman"/>
          <w:sz w:val="24"/>
          <w:szCs w:val="24"/>
        </w:rPr>
        <w:t>predujmove</w:t>
      </w:r>
      <w:r w:rsidRPr="00FF6DD4">
        <w:rPr>
          <w:rFonts w:ascii="Times New Roman" w:hAnsi="Times New Roman" w:cs="Times New Roman"/>
          <w:sz w:val="24"/>
          <w:szCs w:val="24"/>
        </w:rPr>
        <w:t xml:space="preserve">  </w:t>
      </w:r>
      <w:r w:rsidRPr="00FF6DD4">
        <w:rPr>
          <w:rFonts w:ascii="Times New Roman" w:hAnsi="Times New Roman" w:cs="Times New Roman"/>
          <w:sz w:val="24"/>
          <w:szCs w:val="24"/>
        </w:rPr>
        <w:tab/>
        <w:t>240.000 kn</w:t>
      </w:r>
    </w:p>
    <w:p w14:paraId="1FA55815" w14:textId="77777777" w:rsidR="00853639" w:rsidRPr="00FF6DD4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Obveze za </w:t>
      </w:r>
      <w:r w:rsidRPr="00BA06CB">
        <w:rPr>
          <w:rFonts w:ascii="Times New Roman" w:hAnsi="Times New Roman" w:cs="Times New Roman"/>
          <w:sz w:val="24"/>
          <w:szCs w:val="24"/>
        </w:rPr>
        <w:t>jamčevine</w:t>
      </w:r>
      <w:r w:rsidRPr="00FF6DD4">
        <w:rPr>
          <w:rFonts w:ascii="Times New Roman" w:hAnsi="Times New Roman" w:cs="Times New Roman"/>
          <w:sz w:val="24"/>
          <w:szCs w:val="24"/>
        </w:rPr>
        <w:t xml:space="preserve">  </w:t>
      </w:r>
      <w:r w:rsidRPr="00FF6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14.580</w:t>
      </w:r>
      <w:r w:rsidRPr="00FF6DD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530D899" w14:textId="77777777" w:rsidR="00853639" w:rsidRPr="00FF6DD4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Ostale </w:t>
      </w:r>
      <w:r w:rsidRPr="00BA06CB">
        <w:rPr>
          <w:rFonts w:ascii="Times New Roman" w:hAnsi="Times New Roman" w:cs="Times New Roman"/>
          <w:sz w:val="24"/>
          <w:szCs w:val="24"/>
        </w:rPr>
        <w:t>nespomenute</w:t>
      </w:r>
      <w:r w:rsidRPr="00FF6DD4">
        <w:rPr>
          <w:rFonts w:ascii="Times New Roman" w:hAnsi="Times New Roman" w:cs="Times New Roman"/>
          <w:sz w:val="24"/>
          <w:szCs w:val="24"/>
        </w:rPr>
        <w:t xml:space="preserve"> obveze  </w:t>
      </w:r>
      <w:r w:rsidRPr="00FF6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16.579</w:t>
      </w:r>
      <w:r w:rsidRPr="00FF6DD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DF23D8C" w14:textId="77777777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Obveze za </w:t>
      </w:r>
      <w:r w:rsidRPr="00BA06CB">
        <w:rPr>
          <w:rFonts w:ascii="Times New Roman" w:hAnsi="Times New Roman" w:cs="Times New Roman"/>
          <w:sz w:val="24"/>
          <w:szCs w:val="24"/>
        </w:rPr>
        <w:t>naplaćene</w:t>
      </w:r>
      <w:r w:rsidRPr="00FF6DD4">
        <w:rPr>
          <w:rFonts w:ascii="Times New Roman" w:hAnsi="Times New Roman" w:cs="Times New Roman"/>
          <w:sz w:val="24"/>
          <w:szCs w:val="24"/>
        </w:rPr>
        <w:t xml:space="preserve"> tuđe prihode  </w:t>
      </w:r>
      <w:r w:rsidRPr="00FF6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197.183 </w:t>
      </w:r>
      <w:r w:rsidRPr="00FF6DD4">
        <w:rPr>
          <w:rFonts w:ascii="Times New Roman" w:hAnsi="Times New Roman" w:cs="Times New Roman"/>
          <w:sz w:val="24"/>
          <w:szCs w:val="24"/>
        </w:rPr>
        <w:t>kn</w:t>
      </w:r>
    </w:p>
    <w:p w14:paraId="31300724" w14:textId="77777777" w:rsidR="00853639" w:rsidRPr="00FF6DD4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EU </w:t>
      </w:r>
      <w:r w:rsidRPr="00BA06CB">
        <w:rPr>
          <w:rFonts w:ascii="Times New Roman" w:hAnsi="Times New Roman" w:cs="Times New Roman"/>
          <w:sz w:val="24"/>
          <w:szCs w:val="24"/>
        </w:rPr>
        <w:t>predujmove</w:t>
      </w:r>
      <w:r>
        <w:rPr>
          <w:rFonts w:ascii="Times New Roman" w:hAnsi="Times New Roman" w:cs="Times New Roman"/>
          <w:sz w:val="24"/>
          <w:szCs w:val="24"/>
        </w:rPr>
        <w:tab/>
        <w:t>1.672.304 kn</w:t>
      </w:r>
    </w:p>
    <w:p w14:paraId="710503A3" w14:textId="575AC36A" w:rsidR="00853639" w:rsidRPr="002F7FE2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2</w:t>
      </w:r>
    </w:p>
    <w:p w14:paraId="686981A5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238-245</w:t>
      </w:r>
    </w:p>
    <w:p w14:paraId="329F737B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6A">
        <w:rPr>
          <w:rFonts w:ascii="Times New Roman" w:hAnsi="Times New Roman" w:cs="Times New Roman"/>
          <w:sz w:val="24"/>
        </w:rPr>
        <w:t>Izvršena</w:t>
      </w:r>
      <w:r w:rsidRPr="00B90F6A">
        <w:rPr>
          <w:rFonts w:ascii="Times New Roman" w:hAnsi="Times New Roman" w:cs="Times New Roman"/>
          <w:sz w:val="24"/>
          <w:szCs w:val="24"/>
        </w:rPr>
        <w:t xml:space="preserve"> je korekcija rezultata za sljedeće iznose:</w:t>
      </w:r>
    </w:p>
    <w:p w14:paraId="495291B2" w14:textId="20399256" w:rsidR="00AC347E" w:rsidRPr="00AC347E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347E">
        <w:rPr>
          <w:rFonts w:ascii="Times New Roman" w:hAnsi="Times New Roman" w:cs="Times New Roman"/>
          <w:sz w:val="24"/>
          <w:szCs w:val="24"/>
        </w:rPr>
        <w:t xml:space="preserve">22.865 kn kapitalna pomoć </w:t>
      </w:r>
      <w:proofErr w:type="spellStart"/>
      <w:r w:rsidRPr="00AC347E">
        <w:rPr>
          <w:rFonts w:ascii="Times New Roman" w:hAnsi="Times New Roman" w:cs="Times New Roman"/>
          <w:sz w:val="24"/>
          <w:szCs w:val="24"/>
        </w:rPr>
        <w:t>Občine</w:t>
      </w:r>
      <w:proofErr w:type="spellEnd"/>
      <w:r w:rsidRPr="00AC347E">
        <w:rPr>
          <w:rFonts w:ascii="Times New Roman" w:hAnsi="Times New Roman" w:cs="Times New Roman"/>
          <w:sz w:val="24"/>
          <w:szCs w:val="24"/>
        </w:rPr>
        <w:t xml:space="preserve"> Slovenska Bistrica za projekt </w:t>
      </w:r>
      <w:proofErr w:type="spellStart"/>
      <w:r w:rsidRPr="00AC347E">
        <w:rPr>
          <w:rFonts w:ascii="Times New Roman" w:hAnsi="Times New Roman" w:cs="Times New Roman"/>
          <w:sz w:val="24"/>
          <w:szCs w:val="24"/>
        </w:rPr>
        <w:t>Enjoyheritage</w:t>
      </w:r>
      <w:proofErr w:type="spellEnd"/>
      <w:r w:rsidR="00AC347E">
        <w:rPr>
          <w:rFonts w:ascii="Times New Roman" w:hAnsi="Times New Roman" w:cs="Times New Roman"/>
          <w:sz w:val="24"/>
          <w:szCs w:val="24"/>
        </w:rPr>
        <w:t>,</w:t>
      </w:r>
    </w:p>
    <w:p w14:paraId="5A66A5F8" w14:textId="5BAFB373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670.346</w:t>
      </w:r>
      <w:r w:rsidR="008C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 kapitalna pomoć Agencije za poljoprivredu, ribarstvo i ruralni razvoj za rekonstrukciju/energetsku obnovu dječjeg vrtića i jaslica „Tići“ u Vrsaru</w:t>
      </w:r>
      <w:r w:rsidR="00AC347E">
        <w:rPr>
          <w:rFonts w:ascii="Times New Roman" w:hAnsi="Times New Roman" w:cs="Times New Roman"/>
          <w:sz w:val="24"/>
          <w:szCs w:val="24"/>
        </w:rPr>
        <w:t>,</w:t>
      </w:r>
      <w:r w:rsidRPr="00E24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F6CF" w14:textId="7E84242E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86.665 kn kapitalna pomoć Ministarstva regionalnog razvoja i fondova EU za projekt izgradnje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  <w:r w:rsidR="00AC347E">
        <w:rPr>
          <w:rFonts w:ascii="Times New Roman" w:hAnsi="Times New Roman" w:cs="Times New Roman"/>
          <w:sz w:val="24"/>
          <w:szCs w:val="24"/>
        </w:rPr>
        <w:t>,</w:t>
      </w:r>
    </w:p>
    <w:p w14:paraId="467E2343" w14:textId="2E6CFE03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 kn kapitalna pomoć iz proračuna Općine Funtana za nabavku aplikacije KOMIS proračunskom korisniku dječji vrtić Tići</w:t>
      </w:r>
      <w:r w:rsidR="00AC3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BA6CA" w14:textId="265971F6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2.548.599 kn kapitalna pomoć Ministarstva zaštite okoliša i energetske učinkovitosti za projekt izgradnje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  <w:r w:rsidR="00AC347E">
        <w:rPr>
          <w:rFonts w:ascii="Times New Roman" w:hAnsi="Times New Roman" w:cs="Times New Roman"/>
          <w:sz w:val="24"/>
          <w:szCs w:val="24"/>
        </w:rPr>
        <w:t>,</w:t>
      </w:r>
    </w:p>
    <w:p w14:paraId="6FDA9156" w14:textId="5075BF09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30.000 kn kapitalna pomoć </w:t>
      </w:r>
      <w:r w:rsidRPr="009425B6">
        <w:rPr>
          <w:rFonts w:ascii="Times New Roman" w:hAnsi="Times New Roman" w:cs="Times New Roman"/>
          <w:sz w:val="24"/>
          <w:szCs w:val="24"/>
        </w:rPr>
        <w:t>Ministarstva gospodarstva, poduzetništva i obrta za</w:t>
      </w:r>
      <w:r>
        <w:rPr>
          <w:rFonts w:ascii="Times New Roman" w:hAnsi="Times New Roman" w:cs="Times New Roman"/>
          <w:sz w:val="24"/>
          <w:szCs w:val="24"/>
        </w:rPr>
        <w:t xml:space="preserve"> projekt IN LORE (</w:t>
      </w:r>
      <w:proofErr w:type="spellStart"/>
      <w:r>
        <w:rPr>
          <w:rFonts w:ascii="Times New Roman" w:hAnsi="Times New Roman" w:cs="Times New Roman"/>
          <w:sz w:val="24"/>
          <w:szCs w:val="24"/>
        </w:rPr>
        <w:t>eRačuni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C347E">
        <w:rPr>
          <w:rFonts w:ascii="Times New Roman" w:hAnsi="Times New Roman" w:cs="Times New Roman"/>
          <w:sz w:val="24"/>
          <w:szCs w:val="24"/>
        </w:rPr>
        <w:t>,</w:t>
      </w:r>
    </w:p>
    <w:p w14:paraId="2F06771F" w14:textId="39E0DAA5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3.798.625 kn kapitalna pomoć Agencije za poljoprivredu, ribarstvo i ruralni razvoj za rekonstrukciju/energetsku obnovu dječjeg vrtića „Tići“ u Vrsaru</w:t>
      </w:r>
      <w:r w:rsidR="00AC347E">
        <w:rPr>
          <w:rFonts w:ascii="Times New Roman" w:hAnsi="Times New Roman" w:cs="Times New Roman"/>
          <w:sz w:val="24"/>
          <w:szCs w:val="24"/>
        </w:rPr>
        <w:t>,</w:t>
      </w:r>
    </w:p>
    <w:p w14:paraId="2614A2E0" w14:textId="0230C483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7.700 kn kapitalna donacija temeljem ugovora o darovanju nekretnine</w:t>
      </w:r>
      <w:r w:rsidR="00AC3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93136" w14:textId="77777777" w:rsidR="00853639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69.788 kn </w:t>
      </w:r>
      <w:r w:rsidRPr="00FE3114">
        <w:rPr>
          <w:rFonts w:ascii="Times New Roman" w:hAnsi="Times New Roman" w:cs="Times New Roman"/>
          <w:sz w:val="24"/>
          <w:szCs w:val="24"/>
        </w:rPr>
        <w:t xml:space="preserve">prihodi od nefinancijske imovine koji su tijekom godine utrošeni za financiranje izdataka za ulaganje u udjele trgovačkog društva </w:t>
      </w:r>
      <w:proofErr w:type="spellStart"/>
      <w:r w:rsidRPr="00FE3114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9BF300" w14:textId="37A777AC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77">
        <w:rPr>
          <w:rFonts w:ascii="Times New Roman" w:hAnsi="Times New Roman" w:cs="Times New Roman"/>
          <w:sz w:val="24"/>
          <w:szCs w:val="24"/>
        </w:rPr>
        <w:t>Provedenom korekcijom smanjen je</w:t>
      </w:r>
      <w:r w:rsidR="00871DAA">
        <w:rPr>
          <w:rFonts w:ascii="Times New Roman" w:hAnsi="Times New Roman" w:cs="Times New Roman"/>
          <w:sz w:val="24"/>
          <w:szCs w:val="24"/>
        </w:rPr>
        <w:t>:</w:t>
      </w:r>
      <w:r w:rsidRPr="003D3277">
        <w:rPr>
          <w:rFonts w:ascii="Times New Roman" w:hAnsi="Times New Roman" w:cs="Times New Roman"/>
          <w:sz w:val="24"/>
          <w:szCs w:val="24"/>
        </w:rPr>
        <w:t xml:space="preserve"> višak prihoda poslovanja za </w:t>
      </w:r>
      <w:r>
        <w:rPr>
          <w:rFonts w:ascii="Times New Roman" w:hAnsi="Times New Roman" w:cs="Times New Roman"/>
          <w:sz w:val="24"/>
          <w:szCs w:val="24"/>
        </w:rPr>
        <w:t>7.165.214</w:t>
      </w:r>
      <w:r w:rsidRPr="003D3277">
        <w:rPr>
          <w:rFonts w:ascii="Times New Roman" w:hAnsi="Times New Roman" w:cs="Times New Roman"/>
          <w:sz w:val="24"/>
          <w:szCs w:val="24"/>
        </w:rPr>
        <w:t xml:space="preserve"> kn, manjak</w:t>
      </w:r>
      <w:r w:rsidR="00B266D7">
        <w:rPr>
          <w:rFonts w:ascii="Times New Roman" w:hAnsi="Times New Roman" w:cs="Times New Roman"/>
          <w:sz w:val="24"/>
          <w:szCs w:val="24"/>
        </w:rPr>
        <w:t xml:space="preserve"> </w:t>
      </w:r>
      <w:r w:rsidRPr="003D3277">
        <w:rPr>
          <w:rFonts w:ascii="Times New Roman" w:hAnsi="Times New Roman" w:cs="Times New Roman"/>
          <w:sz w:val="24"/>
          <w:szCs w:val="24"/>
        </w:rPr>
        <w:t xml:space="preserve">prihoda od nefinancijske imovine za </w:t>
      </w:r>
      <w:r>
        <w:rPr>
          <w:rFonts w:ascii="Times New Roman" w:hAnsi="Times New Roman" w:cs="Times New Roman"/>
          <w:sz w:val="24"/>
          <w:szCs w:val="24"/>
        </w:rPr>
        <w:t>7.095.426</w:t>
      </w:r>
      <w:r w:rsidRPr="003D3277">
        <w:rPr>
          <w:rFonts w:ascii="Times New Roman" w:hAnsi="Times New Roman" w:cs="Times New Roman"/>
          <w:sz w:val="24"/>
          <w:szCs w:val="24"/>
        </w:rPr>
        <w:t xml:space="preserve"> kn i manjak primitaka od financijske imovine za </w:t>
      </w:r>
      <w:r>
        <w:rPr>
          <w:rFonts w:ascii="Times New Roman" w:hAnsi="Times New Roman" w:cs="Times New Roman"/>
          <w:sz w:val="24"/>
          <w:szCs w:val="24"/>
        </w:rPr>
        <w:t>69.788</w:t>
      </w:r>
      <w:r w:rsidRPr="003D327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4C61E4B" w14:textId="77777777" w:rsidR="00853639" w:rsidRPr="003D3277" w:rsidRDefault="00853639" w:rsidP="0085363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6" w:type="dxa"/>
        <w:jc w:val="center"/>
        <w:tblLook w:val="04A0" w:firstRow="1" w:lastRow="0" w:firstColumn="1" w:lastColumn="0" w:noHBand="0" w:noVBand="1"/>
      </w:tblPr>
      <w:tblGrid>
        <w:gridCol w:w="3828"/>
        <w:gridCol w:w="1701"/>
        <w:gridCol w:w="1264"/>
        <w:gridCol w:w="1763"/>
      </w:tblGrid>
      <w:tr w:rsidR="00853639" w:rsidRPr="003D3277" w14:paraId="2CC630FB" w14:textId="77777777" w:rsidTr="00C43A72">
        <w:trPr>
          <w:trHeight w:val="330"/>
          <w:jc w:val="center"/>
        </w:trPr>
        <w:tc>
          <w:tcPr>
            <w:tcW w:w="382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EE2C" w14:textId="77777777" w:rsidR="00853639" w:rsidRPr="003D3277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47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B20067" w14:textId="77777777" w:rsidR="00853639" w:rsidRPr="003D3277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853639" w:rsidRPr="003D3277" w14:paraId="5A29917E" w14:textId="77777777" w:rsidTr="00C43A72">
        <w:trPr>
          <w:trHeight w:val="31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51E48D" w14:textId="77777777" w:rsidR="00853639" w:rsidRPr="003D3277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71F" w14:textId="77777777" w:rsidR="00853639" w:rsidRPr="003D3277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831" w14:textId="77777777" w:rsidR="00853639" w:rsidRPr="003D3277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F1808" w14:textId="77777777" w:rsidR="00853639" w:rsidRPr="003D3277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korekcije</w:t>
            </w:r>
          </w:p>
        </w:tc>
      </w:tr>
      <w:tr w:rsidR="00853639" w:rsidRPr="003D3277" w14:paraId="4A1A99D3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D85" w14:textId="77777777" w:rsidR="00853639" w:rsidRPr="003D3277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CA0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39.236.011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0A4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7.165.214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7573D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32.070.797</w:t>
            </w:r>
          </w:p>
        </w:tc>
      </w:tr>
      <w:tr w:rsidR="00853639" w:rsidRPr="003D3277" w14:paraId="1ABC79FA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53F" w14:textId="77777777" w:rsidR="00853639" w:rsidRPr="003D3277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AAD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18.308.728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AD4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7.095.426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378C2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11.213.302</w:t>
            </w:r>
          </w:p>
        </w:tc>
      </w:tr>
      <w:tr w:rsidR="00853639" w:rsidRPr="003D3277" w14:paraId="07FBDEE8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AF2" w14:textId="77777777" w:rsidR="00853639" w:rsidRPr="003D3277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88F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16.084.798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D34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69.788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4D2E9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16.015.010</w:t>
            </w:r>
          </w:p>
        </w:tc>
      </w:tr>
      <w:tr w:rsidR="00853639" w:rsidRPr="003D3277" w14:paraId="1AF87837" w14:textId="77777777" w:rsidTr="00C43A72">
        <w:trPr>
          <w:trHeight w:val="330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A32ED7" w14:textId="77777777" w:rsidR="00853639" w:rsidRPr="003D3277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FA9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4.842.485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7343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9CE9F" w14:textId="77777777" w:rsidR="00853639" w:rsidRPr="003D3277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4.842.485</w:t>
            </w:r>
          </w:p>
        </w:tc>
      </w:tr>
    </w:tbl>
    <w:p w14:paraId="3433B368" w14:textId="4CA41AE7" w:rsidR="00853639" w:rsidRPr="002F7FE2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E2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4D525A" w:rsidRPr="002F7FE2">
        <w:rPr>
          <w:rFonts w:ascii="Times New Roman" w:hAnsi="Times New Roman" w:cs="Times New Roman"/>
          <w:b/>
          <w:sz w:val="24"/>
          <w:szCs w:val="24"/>
        </w:rPr>
        <w:t>3</w:t>
      </w:r>
    </w:p>
    <w:p w14:paraId="3E767ECA" w14:textId="77777777" w:rsidR="00853639" w:rsidRPr="00AC347E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AC347E">
        <w:rPr>
          <w:rFonts w:ascii="Times New Roman" w:hAnsi="Times New Roman" w:cs="Times New Roman"/>
          <w:sz w:val="24"/>
        </w:rPr>
        <w:t>AOP 250/251</w:t>
      </w:r>
    </w:p>
    <w:p w14:paraId="660728CB" w14:textId="41C58AE7" w:rsidR="00853639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C8">
        <w:rPr>
          <w:rFonts w:ascii="Times New Roman" w:hAnsi="Times New Roman" w:cs="Times New Roman"/>
          <w:sz w:val="24"/>
          <w:szCs w:val="24"/>
        </w:rPr>
        <w:t xml:space="preserve">Ukupan iznos od </w:t>
      </w:r>
      <w:r>
        <w:rPr>
          <w:rFonts w:ascii="Times New Roman" w:hAnsi="Times New Roman" w:cs="Times New Roman"/>
          <w:sz w:val="24"/>
          <w:szCs w:val="24"/>
        </w:rPr>
        <w:t>50.829.254</w:t>
      </w:r>
      <w:r w:rsidRPr="003F62C8">
        <w:rPr>
          <w:rFonts w:ascii="Times New Roman" w:hAnsi="Times New Roman" w:cs="Times New Roman"/>
          <w:sz w:val="24"/>
          <w:szCs w:val="24"/>
        </w:rPr>
        <w:t xml:space="preserve"> kn evidentiran u vanbilan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3F62C8">
        <w:rPr>
          <w:rFonts w:ascii="Times New Roman" w:hAnsi="Times New Roman" w:cs="Times New Roman"/>
          <w:sz w:val="24"/>
          <w:szCs w:val="24"/>
        </w:rPr>
        <w:t>noj evidenciji odnosi se na ugovorne odnose i sli</w:t>
      </w:r>
      <w:r w:rsidRPr="002F7FE2">
        <w:rPr>
          <w:rFonts w:ascii="Times New Roman" w:hAnsi="Times New Roman" w:cs="Times New Roman"/>
          <w:sz w:val="24"/>
          <w:szCs w:val="24"/>
        </w:rPr>
        <w:t>č</w:t>
      </w:r>
      <w:r w:rsidRPr="003F62C8">
        <w:rPr>
          <w:rFonts w:ascii="Times New Roman" w:hAnsi="Times New Roman" w:cs="Times New Roman"/>
          <w:sz w:val="24"/>
          <w:szCs w:val="24"/>
        </w:rPr>
        <w:t>no koji uz ispunjenje odre</w:t>
      </w:r>
      <w:r w:rsidRPr="002F7FE2">
        <w:rPr>
          <w:rFonts w:ascii="Times New Roman" w:hAnsi="Times New Roman" w:cs="Times New Roman"/>
          <w:sz w:val="24"/>
          <w:szCs w:val="24"/>
        </w:rPr>
        <w:t>đ</w:t>
      </w:r>
      <w:r w:rsidRPr="003F62C8">
        <w:rPr>
          <w:rFonts w:ascii="Times New Roman" w:hAnsi="Times New Roman" w:cs="Times New Roman"/>
          <w:sz w:val="24"/>
          <w:szCs w:val="24"/>
        </w:rPr>
        <w:t>enih uvjeta mogu postati obveza ili imovina,</w:t>
      </w:r>
      <w:r w:rsidR="002F7FE2">
        <w:rPr>
          <w:rFonts w:ascii="Times New Roman" w:hAnsi="Times New Roman" w:cs="Times New Roman"/>
          <w:sz w:val="24"/>
          <w:szCs w:val="24"/>
        </w:rPr>
        <w:t xml:space="preserve"> </w:t>
      </w:r>
      <w:r w:rsidRPr="003F62C8">
        <w:rPr>
          <w:rFonts w:ascii="Times New Roman" w:hAnsi="Times New Roman" w:cs="Times New Roman"/>
          <w:sz w:val="24"/>
          <w:szCs w:val="24"/>
        </w:rPr>
        <w:t>a odnose se na:</w:t>
      </w:r>
    </w:p>
    <w:p w14:paraId="3BB4EACF" w14:textId="77777777" w:rsidR="00853639" w:rsidRDefault="00853639" w:rsidP="0085363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524"/>
        <w:gridCol w:w="1696"/>
      </w:tblGrid>
      <w:tr w:rsidR="00853639" w:rsidRPr="003F62C8" w14:paraId="42369E9C" w14:textId="77777777" w:rsidTr="00C43A72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2BB" w14:textId="77777777" w:rsidR="00853639" w:rsidRPr="003F62C8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703" w14:textId="77777777" w:rsidR="00853639" w:rsidRPr="003F62C8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853639" w:rsidRPr="003F62C8" w14:paraId="4382306E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9A12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7564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063.077</w:t>
            </w:r>
          </w:p>
        </w:tc>
      </w:tr>
      <w:tr w:rsidR="00853639" w:rsidRPr="003F62C8" w14:paraId="2F258E9C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127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32A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9.264.396</w:t>
            </w:r>
          </w:p>
        </w:tc>
      </w:tr>
      <w:tr w:rsidR="00853639" w:rsidRPr="003F62C8" w14:paraId="26CF6B98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408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D30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5.130.000</w:t>
            </w:r>
          </w:p>
        </w:tc>
      </w:tr>
      <w:tr w:rsidR="00853639" w:rsidRPr="003F62C8" w14:paraId="4FB97B09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5FAF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8FE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117.597</w:t>
            </w:r>
          </w:p>
        </w:tc>
      </w:tr>
      <w:tr w:rsidR="00853639" w:rsidRPr="003F62C8" w14:paraId="310A3FB7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C0B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Dane suglasnosti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851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1.254.184</w:t>
            </w:r>
          </w:p>
        </w:tc>
      </w:tr>
      <w:tr w:rsidR="00853639" w:rsidRPr="003F62C8" w14:paraId="2BC3ADA8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25B8" w14:textId="77777777" w:rsidR="00853639" w:rsidRPr="003F62C8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06AC" w14:textId="77777777" w:rsidR="00853639" w:rsidRPr="003F62C8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50.829.254</w:t>
            </w:r>
          </w:p>
        </w:tc>
      </w:tr>
    </w:tbl>
    <w:p w14:paraId="0CE9D037" w14:textId="77777777" w:rsidR="00853639" w:rsidRPr="003F62C8" w:rsidRDefault="00853639" w:rsidP="0085363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7AB8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5">
        <w:rPr>
          <w:rFonts w:ascii="Times New Roman" w:hAnsi="Times New Roman" w:cs="Times New Roman"/>
          <w:sz w:val="24"/>
          <w:szCs w:val="24"/>
        </w:rPr>
        <w:t>Popis sudskih sporova u tijeku:</w:t>
      </w:r>
    </w:p>
    <w:p w14:paraId="7EA182D0" w14:textId="1616ECE7" w:rsidR="00853639" w:rsidRDefault="0085363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47E">
        <w:rPr>
          <w:rFonts w:ascii="Times New Roman" w:hAnsi="Times New Roman" w:cs="Times New Roman"/>
          <w:sz w:val="24"/>
          <w:szCs w:val="24"/>
        </w:rPr>
        <w:t>Pravna</w:t>
      </w:r>
      <w:r w:rsidRPr="00CE5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osnova šume: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6460"/>
        <w:gridCol w:w="2780"/>
      </w:tblGrid>
      <w:tr w:rsidR="00F21CEE" w:rsidRPr="00F21CEE" w14:paraId="532D48E0" w14:textId="77777777" w:rsidTr="00F21CEE">
        <w:trPr>
          <w:trHeight w:val="64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5244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BD8B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F21CEE" w:rsidRPr="00F21CEE" w14:paraId="69A4A925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88E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P-195/2017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C88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F3F91E9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D7B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P-1976/14  P-1060/15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86AE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8E6321F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32D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P-1533/15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6C6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8E129AC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C4B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 -1127/15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297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5CC500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7FD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P-57/17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BC4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F21CEE" w:rsidRPr="00F21CEE" w14:paraId="087E8BF3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DAE2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P-1432/15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EEBD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E601B10" w14:textId="77777777" w:rsidTr="00F21CEE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A119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P -2204/1410 P-1126/15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224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958B7FF" w14:textId="77777777" w:rsidTr="00F21CEE">
        <w:trPr>
          <w:trHeight w:val="4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3F2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P-16/12 P-1668/15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BAD2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3C1F0D1" w14:textId="77777777" w:rsidTr="00F21CEE">
        <w:trPr>
          <w:trHeight w:val="39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83D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P– 1102/15 17 P-2101/14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662E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6F896E62" w14:textId="77777777" w:rsidTr="00F21C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506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 P-1982/14 1 P-1065/15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538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B48FBFC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9E9D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PŽ-3673/16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DAE0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2B307D11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BF0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P- 1435/15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1AA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90C5B62" w14:textId="77777777" w:rsidTr="006B726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CD70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P-14/16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40D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5755EE0" w14:textId="77777777" w:rsidTr="006B7266">
        <w:trPr>
          <w:trHeight w:val="3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B24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 P-1070/15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AC1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C191046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93E9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 -1069/15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380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443D1F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10B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P-280/16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1AA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72A510B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9AEB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P-264/16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E6F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FDA7DAD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FF7F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P-122/2017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5F3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1.494.480,00</w:t>
            </w:r>
          </w:p>
        </w:tc>
      </w:tr>
      <w:tr w:rsidR="00F21CEE" w:rsidRPr="00F21CEE" w14:paraId="2E8672D4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E45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P-189/17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3E4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7.415.637,00</w:t>
            </w:r>
          </w:p>
        </w:tc>
      </w:tr>
      <w:tr w:rsidR="00F21CEE" w:rsidRPr="00F21CEE" w14:paraId="2688CABF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F9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P-263/16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D6D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2E3A261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CB7D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P-223/16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6CE7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CCCB65B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0926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P-1013/15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F39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B9D409B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68C6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P-224/16 P-282/16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31BF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18F6B8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5A7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P -1063/15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7C9E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C4BB854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E16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P-268/16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F6B7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0C1FB1F" w14:textId="77777777" w:rsidTr="00F21C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D15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P-1006/12 P-77/15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4BCF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AC3A361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B39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P-1067/15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C3AD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1EE5F31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B0C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P-1572/15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BBE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973FCD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9F5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 -1434/15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6DF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29807CF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A8F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P-1806/14 P-1010/15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AB9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B8B514B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6F23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P-347/16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4A8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4433DE6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6B9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P-353/16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1BF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10.001,00</w:t>
            </w:r>
          </w:p>
        </w:tc>
      </w:tr>
      <w:tr w:rsidR="00F21CEE" w:rsidRPr="00F21CEE" w14:paraId="43E9C2BF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8DE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 P-1805/14 1 P-1009/15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A4BD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4936442" w14:textId="77777777" w:rsidTr="00F21CEE">
        <w:trPr>
          <w:trHeight w:val="3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FC4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P-190/16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9A1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C49A995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142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 -1398/15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6C97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5E40997" w14:textId="77777777" w:rsidTr="00F21CEE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92F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P-1978/14 8 P-1061/15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05C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10A6E5B" w14:textId="77777777" w:rsidTr="00F21CEE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DA8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P-1475/15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F31C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F856C8A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9C8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P-13/16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EB65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D9A3710" w14:textId="77777777" w:rsidTr="00F21CEE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C4E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795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C126166" w14:textId="77777777" w:rsidTr="00F21CEE">
        <w:trPr>
          <w:trHeight w:val="37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59E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P-399/15 9 P-1362/15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946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A0FC17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7D6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P- 1667/15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32FD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640584BA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DCDB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P-1840/11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8EB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E865C2B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BEA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P-210/16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891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840B7B1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B54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P-371/16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9F4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10.001,00</w:t>
            </w:r>
          </w:p>
        </w:tc>
      </w:tr>
      <w:tr w:rsidR="00F21CEE" w:rsidRPr="00F21CEE" w14:paraId="3823C0D5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EB0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 P-1808/14 1 P-1011/15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2A6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93484DE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782E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P-1014/15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5D8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CAFF034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126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P-2203/140 8 P -1125/15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3737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BAEEC05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CFB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P-224/16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444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7F99745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7DAC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P-163/17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DAB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F21CEE" w:rsidRPr="00F21CEE" w14:paraId="41D55237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E98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P-1381/15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3051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52464BA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EA1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P-1197/15 P-184/19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38B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4CC45E3" w14:textId="77777777" w:rsidTr="006B726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2B1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P-102/17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93AD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1.463.000,00</w:t>
            </w:r>
          </w:p>
        </w:tc>
      </w:tr>
      <w:tr w:rsidR="00F21CEE" w:rsidRPr="00F21CEE" w14:paraId="6FC1A54F" w14:textId="77777777" w:rsidTr="006B7266">
        <w:trPr>
          <w:trHeight w:val="3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00FD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P-126/19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B67C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14D7636" w14:textId="77777777" w:rsidTr="00F21CEE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C7F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P-385/19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9A75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C20A6DD" w14:textId="77777777" w:rsidTr="00F21CEE">
        <w:trPr>
          <w:trHeight w:val="33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CB4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P-314/20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946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F21CEE" w:rsidRPr="00F21CEE" w14:paraId="49EFB773" w14:textId="77777777" w:rsidTr="00F21CE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E259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vrijednost predmeta spora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836C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11.053.119,00</w:t>
            </w:r>
          </w:p>
        </w:tc>
      </w:tr>
      <w:tr w:rsidR="00F21CEE" w:rsidRPr="00F21CEE" w14:paraId="7F2550AD" w14:textId="77777777" w:rsidTr="00F21CEE">
        <w:trPr>
          <w:trHeight w:val="435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DA23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54</w:t>
            </w:r>
          </w:p>
        </w:tc>
      </w:tr>
      <w:tr w:rsidR="00F21CEE" w:rsidRPr="00F21CEE" w14:paraId="4E441E56" w14:textId="77777777" w:rsidTr="00F21CEE">
        <w:trPr>
          <w:trHeight w:val="315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F33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3 tužbe za isplatu, 51 tužbi radi utvrđenja prava vlasništva</w:t>
            </w:r>
          </w:p>
        </w:tc>
      </w:tr>
      <w:tr w:rsidR="00F21CEE" w:rsidRPr="00F21CEE" w14:paraId="65724A4A" w14:textId="77777777" w:rsidTr="00F21CEE">
        <w:trPr>
          <w:trHeight w:val="315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CA56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F21CEE" w:rsidRPr="00F21CEE" w14:paraId="41A1894C" w14:textId="77777777" w:rsidTr="00F21CEE">
        <w:trPr>
          <w:trHeight w:val="330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EBF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088B0588" w14:textId="585FDAF1" w:rsidR="00F21CEE" w:rsidRDefault="00F21CEE" w:rsidP="00F21CEE">
      <w:pPr>
        <w:spacing w:after="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DC63BC" w14:textId="29152BF5" w:rsidR="00853639" w:rsidRPr="008F76C9" w:rsidRDefault="0085363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Pravna osnova turisti</w:t>
      </w:r>
      <w:r w:rsidRPr="008F76C9">
        <w:rPr>
          <w:rFonts w:ascii="TimesNewRoman" w:eastAsia="Times New Roman" w:hAnsi="TimesNewRoman" w:cs="Times New Roman"/>
          <w:color w:val="000000"/>
          <w:sz w:val="24"/>
          <w:szCs w:val="24"/>
          <w:lang w:eastAsia="hr-HR"/>
        </w:rPr>
        <w:t>č</w:t>
      </w:r>
      <w:r w:rsidRPr="008F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zemljište: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6460"/>
        <w:gridCol w:w="2780"/>
      </w:tblGrid>
      <w:tr w:rsidR="00F21CEE" w:rsidRPr="00F21CEE" w14:paraId="5BFA7A44" w14:textId="77777777" w:rsidTr="00965E76">
        <w:trPr>
          <w:trHeight w:val="64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F6E7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E964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F21CEE" w:rsidRPr="00F21CEE" w14:paraId="33287902" w14:textId="77777777" w:rsidTr="00965E76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73D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P-1187/12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09F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7B9FD98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116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P-214/17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26CF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60596AF7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71DC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P-75/15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BCE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73C2A54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746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P-994/12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5D3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A82069F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8B1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P-162/18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E28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52F4F446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A521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P-994/12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B2A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5A45998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1233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P-162/18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2F02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48A2A34B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EA11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P-1344/12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83D1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37DC9444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613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P-90/15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072B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73C00C83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D5BD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46FC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0BC702CB" w14:textId="77777777" w:rsidTr="00965E76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FC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P-1216/12</w:t>
            </w: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PuP-1831/15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AA2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1ECAD69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E5C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1BA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4CB77376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6386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P-1836/15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7BF0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1ACEC79E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578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P-448/15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96F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673743BB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C74D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 -1382/15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692B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72833B22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413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P-999/12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9A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E7B462C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89A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P-1530/15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DA0B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39C997DE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011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P-1792/15</w:t>
            </w: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6B9F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1F44012D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F6A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P-1188/12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C6FF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E99CB47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DB5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P-1825/15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50B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3489E7AB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6F95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P-1383/15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8CA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AFDEEEE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4E6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P-453/15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C9F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CAA69E9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175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P-1387/15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7B7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38EEA1FD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D5C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P-446/15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0DB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30D7069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45B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38EE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61172694" w14:textId="77777777" w:rsidTr="00F21C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2CBB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P-1385/15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F1CE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17F2E60B" w14:textId="77777777" w:rsidTr="00F21CEE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A9CE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P-453/15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0BFE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BB898DB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48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P-1387/15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082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61B195BE" w14:textId="77777777" w:rsidTr="00965E76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C3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P-1386/15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459B1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2AEEA07F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A8DE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P-452/15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409F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78B11872" w14:textId="77777777" w:rsidTr="00965E7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ED3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P-450/15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695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5269DC3C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CD51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878A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694D2405" w14:textId="77777777" w:rsidTr="00965E76">
        <w:trPr>
          <w:trHeight w:val="42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D8C4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P-1573/15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B16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A767A87" w14:textId="77777777" w:rsidTr="00965E76">
        <w:trPr>
          <w:trHeight w:val="42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BEF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P-210/18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D9D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501.000,00</w:t>
            </w:r>
          </w:p>
        </w:tc>
      </w:tr>
      <w:tr w:rsidR="00F21CEE" w:rsidRPr="00F21CEE" w14:paraId="7C097912" w14:textId="77777777" w:rsidTr="00965E76">
        <w:trPr>
          <w:trHeight w:val="33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3EB8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4P-179/2018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031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75227686" w14:textId="77777777" w:rsidTr="00965E76">
        <w:trPr>
          <w:trHeight w:val="63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113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215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691.000,00</w:t>
            </w:r>
          </w:p>
        </w:tc>
      </w:tr>
      <w:tr w:rsidR="00F21CEE" w:rsidRPr="00F21CEE" w14:paraId="17CCE79F" w14:textId="77777777" w:rsidTr="00965E76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432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333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21CEE" w:rsidRPr="00F21CEE" w14:paraId="36B3F316" w14:textId="77777777" w:rsidTr="00965E76">
        <w:trPr>
          <w:trHeight w:val="54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8C2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20 tužbi radi utvrđenja prava vlasništva</w:t>
            </w:r>
          </w:p>
        </w:tc>
      </w:tr>
      <w:tr w:rsidR="00F21CEE" w:rsidRPr="00F21CEE" w14:paraId="6F3084F2" w14:textId="77777777" w:rsidTr="00965E76">
        <w:trPr>
          <w:trHeight w:val="33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165F0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F21CEE" w:rsidRPr="00F21CEE" w14:paraId="65DCF12E" w14:textId="77777777" w:rsidTr="00965E76">
        <w:trPr>
          <w:trHeight w:val="33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9332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19B32425" w14:textId="77777777" w:rsidR="00853639" w:rsidRPr="00E24C30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E6906" w14:textId="50B5CACD" w:rsidR="00853639" w:rsidRPr="00334389" w:rsidRDefault="0085363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47E">
        <w:rPr>
          <w:rFonts w:ascii="Times New Roman" w:hAnsi="Times New Roman" w:cs="Times New Roman"/>
          <w:sz w:val="24"/>
          <w:szCs w:val="24"/>
        </w:rPr>
        <w:t>Privatne</w:t>
      </w:r>
      <w:r w:rsidRPr="003343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tužbe:</w:t>
      </w:r>
    </w:p>
    <w:tbl>
      <w:tblPr>
        <w:tblW w:w="10016" w:type="dxa"/>
        <w:tblLook w:val="04A0" w:firstRow="1" w:lastRow="0" w:firstColumn="1" w:lastColumn="0" w:noHBand="0" w:noVBand="1"/>
      </w:tblPr>
      <w:tblGrid>
        <w:gridCol w:w="2549"/>
        <w:gridCol w:w="4985"/>
        <w:gridCol w:w="1670"/>
        <w:gridCol w:w="812"/>
      </w:tblGrid>
      <w:tr w:rsidR="00F21CEE" w:rsidRPr="00F21CEE" w14:paraId="44D638E0" w14:textId="77777777" w:rsidTr="00F21CEE">
        <w:trPr>
          <w:gridAfter w:val="1"/>
          <w:wAfter w:w="812" w:type="dxa"/>
          <w:trHeight w:val="960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500A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64AD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0E8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</w:t>
            </w:r>
          </w:p>
        </w:tc>
      </w:tr>
      <w:tr w:rsidR="00F21CEE" w:rsidRPr="00F21CEE" w14:paraId="71A09B2D" w14:textId="77777777" w:rsidTr="00F21CEE">
        <w:trPr>
          <w:gridAfter w:val="1"/>
          <w:wAfter w:w="812" w:type="dxa"/>
          <w:trHeight w:val="42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C5FC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P-2519/15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41DE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Utvrđenje prava vlasništva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BC0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</w:tr>
      <w:tr w:rsidR="00F21CEE" w:rsidRPr="00F21CEE" w14:paraId="2D922813" w14:textId="77777777" w:rsidTr="00F21CEE">
        <w:trPr>
          <w:gridAfter w:val="1"/>
          <w:wAfter w:w="812" w:type="dxa"/>
          <w:trHeight w:val="48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F04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P-1222/12 PuP-3129/15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BE76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tužba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8E56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210.000,00</w:t>
            </w:r>
          </w:p>
        </w:tc>
      </w:tr>
      <w:tr w:rsidR="00F21CEE" w:rsidRPr="00F21CEE" w14:paraId="3CB4B00A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288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P-1344/15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DC1F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tužba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6EA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210.000,00</w:t>
            </w:r>
          </w:p>
        </w:tc>
      </w:tr>
      <w:tr w:rsidR="00F21CEE" w:rsidRPr="00F21CEE" w14:paraId="5A2F5C9F" w14:textId="77777777" w:rsidTr="00F21CEE">
        <w:trPr>
          <w:gridAfter w:val="1"/>
          <w:wAfter w:w="812" w:type="dxa"/>
          <w:trHeight w:val="72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4725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PŽ-1714/2013                      P-336/2016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5CA3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Isplata iznosa od 938.593,93 kn s kamatama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BF57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938.543,93</w:t>
            </w:r>
          </w:p>
        </w:tc>
      </w:tr>
      <w:tr w:rsidR="00F21CEE" w:rsidRPr="00F21CEE" w14:paraId="277DB4FE" w14:textId="77777777" w:rsidTr="00F21CEE">
        <w:trPr>
          <w:gridAfter w:val="1"/>
          <w:wAfter w:w="812" w:type="dxa"/>
          <w:trHeight w:val="64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2ECE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P-27/17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760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prestanka uznemiravanja i uspostave prijašnjeg stanja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67D9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F21CEE" w:rsidRPr="00F21CEE" w14:paraId="0041F648" w14:textId="77777777" w:rsidTr="00F21CEE">
        <w:trPr>
          <w:gridAfter w:val="1"/>
          <w:wAfter w:w="812" w:type="dxa"/>
          <w:trHeight w:val="64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40D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P-26/17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B71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prestanka uznemiravanja i uspostave prijašnjeg stanja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1400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F21CEE" w:rsidRPr="00F21CEE" w14:paraId="151EC070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D70F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P-1723/16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4F6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utvrđenja stvarne služnosti i uknjižbe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6C3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10.001,00</w:t>
            </w:r>
          </w:p>
        </w:tc>
      </w:tr>
      <w:tr w:rsidR="00F21CEE" w:rsidRPr="00F21CEE" w14:paraId="1F0A6C55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4F58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P-354/17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C7D2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utvrđenja pravne valjanosti Programa ŠGO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AFDC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500.001,00</w:t>
            </w:r>
          </w:p>
        </w:tc>
      </w:tr>
      <w:tr w:rsidR="00F21CEE" w:rsidRPr="00F21CEE" w14:paraId="05B5BEE9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B173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P-773/18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7EF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utvrđenja ništetnosti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300B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F21CEE" w:rsidRPr="00F21CEE" w14:paraId="0AD6DA88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AADE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P-111/18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BF4B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utvrđenja prava vlasništva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865F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F21CEE" w:rsidRPr="00F21CEE" w14:paraId="34E6B745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5C16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P-1281/19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992D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tužba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1D7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210.000,00</w:t>
            </w:r>
          </w:p>
        </w:tc>
      </w:tr>
      <w:tr w:rsidR="00F21CEE" w:rsidRPr="00F21CEE" w14:paraId="11E22818" w14:textId="77777777" w:rsidTr="00F21CEE">
        <w:trPr>
          <w:gridAfter w:val="1"/>
          <w:wAfter w:w="812" w:type="dxa"/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9A86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P-1544/19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D2F5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utvrđivanja prava vlasništva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D765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F21CEE" w:rsidRPr="00F21CEE" w14:paraId="5F3B2947" w14:textId="77777777" w:rsidTr="00F21CEE">
        <w:trPr>
          <w:gridAfter w:val="1"/>
          <w:wAfter w:w="812" w:type="dxa"/>
          <w:trHeight w:val="450"/>
        </w:trPr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D180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P-2583/2019</w:t>
            </w:r>
          </w:p>
        </w:tc>
        <w:tc>
          <w:tcPr>
            <w:tcW w:w="5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D87E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utvrđenja i upisa prava vlasništva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E11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F21CEE" w:rsidRPr="00F21CEE" w14:paraId="69A3CADF" w14:textId="77777777" w:rsidTr="00F21CEE">
        <w:trPr>
          <w:trHeight w:val="90"/>
        </w:trPr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603B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7B6A9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75BB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218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1CEE" w:rsidRPr="00F21CEE" w14:paraId="79F47B78" w14:textId="77777777" w:rsidTr="00A91832">
        <w:trPr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CA2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P-11190/19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ADF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za nadoknadu štete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528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12" w:type="dxa"/>
            <w:vAlign w:val="center"/>
            <w:hideMark/>
          </w:tcPr>
          <w:p w14:paraId="71F25D5C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56546FFB" w14:textId="77777777" w:rsidTr="00A91832">
        <w:trPr>
          <w:trHeight w:val="330"/>
        </w:trPr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9DE9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P-109/2020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BC1A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nedopuštenosti ovrhe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DBA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12.000,00 kn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  <w:hideMark/>
          </w:tcPr>
          <w:p w14:paraId="30B9789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0963457C" w14:textId="77777777" w:rsidTr="00F21CEE">
        <w:trPr>
          <w:trHeight w:val="64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C75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Usl-1064/2020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9E81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radi poništenja rješenja IŽ, KLASA: UP/II-363-05/19-02/2 od 16.srpnja 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B585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812" w:type="dxa"/>
            <w:vAlign w:val="center"/>
            <w:hideMark/>
          </w:tcPr>
          <w:p w14:paraId="09F4A4CF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5ED5E625" w14:textId="77777777" w:rsidTr="00F21CEE">
        <w:trPr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66EF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P-669/20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C434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utvrđenja prava vlasništva i radi isplate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CF84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10.932,34</w:t>
            </w:r>
          </w:p>
        </w:tc>
        <w:tc>
          <w:tcPr>
            <w:tcW w:w="812" w:type="dxa"/>
            <w:vAlign w:val="center"/>
            <w:hideMark/>
          </w:tcPr>
          <w:p w14:paraId="660EBF83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769C9433" w14:textId="77777777" w:rsidTr="00F21CEE">
        <w:trPr>
          <w:trHeight w:val="96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0650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363-01/19-01/16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01FB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poništenja rješenja Ministarstva poljoprivrede, KLASA:UP/II-320-02/19-21/42, URBROJ: 525-07/0154-20-2 od 20. kolovoza 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C8A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812" w:type="dxa"/>
            <w:vAlign w:val="center"/>
            <w:hideMark/>
          </w:tcPr>
          <w:p w14:paraId="18E3CF83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4549653A" w14:textId="77777777" w:rsidTr="00F21CEE">
        <w:trPr>
          <w:trHeight w:val="330"/>
        </w:trPr>
        <w:tc>
          <w:tcPr>
            <w:tcW w:w="7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70E5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183" w14:textId="77777777" w:rsidR="00F21CEE" w:rsidRPr="00F21CEE" w:rsidRDefault="00F21CEE" w:rsidP="00F2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2.373.478,27</w:t>
            </w:r>
          </w:p>
        </w:tc>
        <w:tc>
          <w:tcPr>
            <w:tcW w:w="812" w:type="dxa"/>
            <w:vAlign w:val="center"/>
            <w:hideMark/>
          </w:tcPr>
          <w:p w14:paraId="79D6ECDA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075DAE7F" w14:textId="77777777" w:rsidTr="00F21CEE">
        <w:trPr>
          <w:trHeight w:val="42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D29A1" w14:textId="77777777" w:rsidR="00F21CEE" w:rsidRPr="00F21CEE" w:rsidRDefault="00F21CEE" w:rsidP="00F2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18</w:t>
            </w:r>
          </w:p>
        </w:tc>
        <w:tc>
          <w:tcPr>
            <w:tcW w:w="812" w:type="dxa"/>
            <w:vAlign w:val="center"/>
            <w:hideMark/>
          </w:tcPr>
          <w:p w14:paraId="12F2CAE0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3371C28B" w14:textId="77777777" w:rsidTr="00F21CEE">
        <w:trPr>
          <w:trHeight w:val="315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BFDAD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  <w:tc>
          <w:tcPr>
            <w:tcW w:w="812" w:type="dxa"/>
            <w:vAlign w:val="center"/>
            <w:hideMark/>
          </w:tcPr>
          <w:p w14:paraId="713FB0E2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1CEE" w:rsidRPr="00F21CEE" w14:paraId="499CD712" w14:textId="77777777" w:rsidTr="00F21CEE">
        <w:trPr>
          <w:trHeight w:val="330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10C77" w14:textId="77777777" w:rsidR="00F21CEE" w:rsidRPr="00F21CEE" w:rsidRDefault="00F21CEE" w:rsidP="00F2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1-3 godine</w:t>
            </w:r>
          </w:p>
        </w:tc>
        <w:tc>
          <w:tcPr>
            <w:tcW w:w="812" w:type="dxa"/>
            <w:vAlign w:val="center"/>
            <w:hideMark/>
          </w:tcPr>
          <w:p w14:paraId="1087ED07" w14:textId="77777777" w:rsidR="00F21CEE" w:rsidRPr="00F21CEE" w:rsidRDefault="00F21CEE" w:rsidP="00F2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3A0DE72" w14:textId="77777777" w:rsidR="00853639" w:rsidRPr="00B90F6A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993A" w14:textId="77777777" w:rsidR="00853639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>, 15.02.2020.</w:t>
      </w:r>
    </w:p>
    <w:p w14:paraId="563D096E" w14:textId="77777777" w:rsidR="00853639" w:rsidRDefault="00853639" w:rsidP="0085363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9FA61C" w14:textId="77777777" w:rsidR="00853639" w:rsidRPr="00DC1EAA" w:rsidRDefault="00853639" w:rsidP="0085363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EAA">
        <w:rPr>
          <w:rFonts w:ascii="Times New Roman" w:hAnsi="Times New Roman" w:cs="Times New Roman"/>
          <w:sz w:val="24"/>
          <w:szCs w:val="24"/>
        </w:rPr>
        <w:t>OP</w:t>
      </w:r>
      <w:r w:rsidRPr="00DC1EAA">
        <w:rPr>
          <w:rFonts w:ascii="TimesNewRoman" w:hAnsi="TimesNewRoman" w:cs="TimesNewRoman"/>
          <w:sz w:val="24"/>
          <w:szCs w:val="24"/>
        </w:rPr>
        <w:t>Ć</w:t>
      </w:r>
      <w:r w:rsidRPr="00DC1EAA">
        <w:rPr>
          <w:rFonts w:ascii="Times New Roman" w:hAnsi="Times New Roman" w:cs="Times New Roman"/>
          <w:sz w:val="24"/>
          <w:szCs w:val="24"/>
        </w:rPr>
        <w:t>INA VRSAR – ORSERA</w:t>
      </w:r>
    </w:p>
    <w:p w14:paraId="3B51AE29" w14:textId="77777777" w:rsidR="00A179CF" w:rsidRDefault="00853639" w:rsidP="00A179CF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AA">
        <w:rPr>
          <w:rFonts w:ascii="Times New Roman" w:hAnsi="Times New Roman" w:cs="Times New Roman"/>
          <w:sz w:val="24"/>
          <w:szCs w:val="24"/>
        </w:rPr>
        <w:tab/>
        <w:t>OP</w:t>
      </w:r>
      <w:r w:rsidRPr="00DC1EAA">
        <w:rPr>
          <w:rFonts w:ascii="TimesNewRoman" w:hAnsi="TimesNewRoman" w:cs="TimesNewRoman"/>
          <w:sz w:val="24"/>
          <w:szCs w:val="24"/>
        </w:rPr>
        <w:t>Ć</w:t>
      </w:r>
      <w:r w:rsidRPr="00DC1EAA">
        <w:rPr>
          <w:rFonts w:ascii="Times New Roman" w:hAnsi="Times New Roman" w:cs="Times New Roman"/>
          <w:sz w:val="24"/>
          <w:szCs w:val="24"/>
        </w:rPr>
        <w:t>INSKI NA</w:t>
      </w:r>
      <w:r w:rsidRPr="00DC1EAA">
        <w:rPr>
          <w:rFonts w:ascii="TimesNewRoman" w:hAnsi="TimesNewRoman" w:cs="TimesNewRoman"/>
          <w:sz w:val="24"/>
          <w:szCs w:val="24"/>
        </w:rPr>
        <w:t>Č</w:t>
      </w:r>
      <w:r w:rsidRPr="00DC1EAA">
        <w:rPr>
          <w:rFonts w:ascii="Times New Roman" w:hAnsi="Times New Roman" w:cs="Times New Roman"/>
          <w:sz w:val="24"/>
          <w:szCs w:val="24"/>
        </w:rPr>
        <w:t>ELNIK</w:t>
      </w:r>
    </w:p>
    <w:p w14:paraId="4C5641F4" w14:textId="57E72550" w:rsidR="005D6533" w:rsidRPr="005D6533" w:rsidRDefault="00A179CF" w:rsidP="00656D00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639" w:rsidRPr="00DC1EAA">
        <w:rPr>
          <w:rFonts w:ascii="Times New Roman" w:hAnsi="Times New Roman" w:cs="Times New Roman"/>
          <w:sz w:val="24"/>
          <w:szCs w:val="24"/>
        </w:rPr>
        <w:t>Ivan Gerometta</w:t>
      </w:r>
    </w:p>
    <w:p w14:paraId="095FD57C" w14:textId="77777777" w:rsidR="005D6533" w:rsidRPr="005D6533" w:rsidRDefault="005D6533" w:rsidP="005D653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DBF21" w14:textId="77777777" w:rsidR="005D6533" w:rsidRPr="005D6533" w:rsidRDefault="005D6533" w:rsidP="005D653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5675B" w14:textId="77777777" w:rsidR="00C175D4" w:rsidRPr="00C175D4" w:rsidRDefault="00C175D4" w:rsidP="0093736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5BE40" w14:textId="77777777" w:rsidR="00C175D4" w:rsidRDefault="00C175D4" w:rsidP="0093736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AF6F" w14:textId="7976EA94" w:rsidR="00E5753B" w:rsidRDefault="00E5753B" w:rsidP="0093736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9C692" w14:textId="0E73C14F" w:rsidR="00E5753B" w:rsidRDefault="00E5753B" w:rsidP="0093736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07218" w14:textId="77777777" w:rsidR="00E5753B" w:rsidRPr="00937367" w:rsidRDefault="00E5753B" w:rsidP="0093736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3A00" w14:textId="77777777" w:rsidR="009F2DBF" w:rsidRPr="009F2DBF" w:rsidRDefault="009F2DBF" w:rsidP="00A92C67">
      <w:p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2A158" w14:textId="77777777" w:rsidR="009F2DBF" w:rsidRPr="000743EC" w:rsidRDefault="009F2DBF" w:rsidP="00A92C67">
      <w:p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67BE" w14:textId="77777777" w:rsidR="00A92C67" w:rsidRPr="00A92C67" w:rsidRDefault="00A92C67" w:rsidP="00A92C6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236E0" w14:textId="72101A5F" w:rsidR="008C41A6" w:rsidRDefault="008C41A6" w:rsidP="008C41A6">
      <w:pPr>
        <w:tabs>
          <w:tab w:val="righ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9709" w14:textId="77777777" w:rsidR="008C41A6" w:rsidRPr="009D1302" w:rsidRDefault="008C41A6" w:rsidP="008C41A6">
      <w:pPr>
        <w:tabs>
          <w:tab w:val="right" w:pos="793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10B7" w14:textId="77777777" w:rsidR="007B5219" w:rsidRDefault="007B5219" w:rsidP="007B52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FF43" w14:textId="77777777" w:rsidR="008D324E" w:rsidRPr="007F52C5" w:rsidRDefault="008D324E" w:rsidP="008D32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BDA85" w14:textId="77777777" w:rsidR="00FB2B22" w:rsidRDefault="00FB2B22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279AFF1" w14:textId="77777777" w:rsidR="00FB2B22" w:rsidRDefault="00FB2B22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70F9C155" w14:textId="77777777" w:rsidR="00DD3533" w:rsidRPr="004C3ED6" w:rsidRDefault="00DD3533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DD3533" w:rsidRPr="004C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857"/>
    <w:multiLevelType w:val="hybridMultilevel"/>
    <w:tmpl w:val="78968B4A"/>
    <w:lvl w:ilvl="0" w:tplc="056098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6AA"/>
    <w:multiLevelType w:val="hybridMultilevel"/>
    <w:tmpl w:val="2FE6FF58"/>
    <w:lvl w:ilvl="0" w:tplc="883A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2DD"/>
    <w:multiLevelType w:val="hybridMultilevel"/>
    <w:tmpl w:val="509CDB7E"/>
    <w:lvl w:ilvl="0" w:tplc="00DA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D07"/>
    <w:multiLevelType w:val="hybridMultilevel"/>
    <w:tmpl w:val="A4447406"/>
    <w:lvl w:ilvl="0" w:tplc="88080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AE"/>
    <w:rsid w:val="00024911"/>
    <w:rsid w:val="00055874"/>
    <w:rsid w:val="00072156"/>
    <w:rsid w:val="00086607"/>
    <w:rsid w:val="000C694D"/>
    <w:rsid w:val="000D41E8"/>
    <w:rsid w:val="000F20E1"/>
    <w:rsid w:val="00101FCF"/>
    <w:rsid w:val="00106663"/>
    <w:rsid w:val="001247B1"/>
    <w:rsid w:val="0014628F"/>
    <w:rsid w:val="001468E9"/>
    <w:rsid w:val="00152986"/>
    <w:rsid w:val="0015371A"/>
    <w:rsid w:val="00181EE2"/>
    <w:rsid w:val="001935CD"/>
    <w:rsid w:val="00193AF5"/>
    <w:rsid w:val="001B2E40"/>
    <w:rsid w:val="001C33CF"/>
    <w:rsid w:val="001E75C7"/>
    <w:rsid w:val="0020438F"/>
    <w:rsid w:val="002231F6"/>
    <w:rsid w:val="00225BD3"/>
    <w:rsid w:val="002356FD"/>
    <w:rsid w:val="00246319"/>
    <w:rsid w:val="00276685"/>
    <w:rsid w:val="002F7FE2"/>
    <w:rsid w:val="00310232"/>
    <w:rsid w:val="00361882"/>
    <w:rsid w:val="0039098F"/>
    <w:rsid w:val="00395167"/>
    <w:rsid w:val="003A002F"/>
    <w:rsid w:val="003B35AE"/>
    <w:rsid w:val="00411D72"/>
    <w:rsid w:val="00467B6C"/>
    <w:rsid w:val="004C3ED6"/>
    <w:rsid w:val="004D525A"/>
    <w:rsid w:val="004D6D08"/>
    <w:rsid w:val="00515027"/>
    <w:rsid w:val="00546181"/>
    <w:rsid w:val="00564605"/>
    <w:rsid w:val="005A4CC2"/>
    <w:rsid w:val="005B478F"/>
    <w:rsid w:val="005C0746"/>
    <w:rsid w:val="005D6533"/>
    <w:rsid w:val="005E1781"/>
    <w:rsid w:val="00601D22"/>
    <w:rsid w:val="00605F46"/>
    <w:rsid w:val="0060719B"/>
    <w:rsid w:val="006437B5"/>
    <w:rsid w:val="00656D00"/>
    <w:rsid w:val="00661123"/>
    <w:rsid w:val="00662BA5"/>
    <w:rsid w:val="006B2C10"/>
    <w:rsid w:val="006B7266"/>
    <w:rsid w:val="006C6AB7"/>
    <w:rsid w:val="006D612A"/>
    <w:rsid w:val="006E3D6C"/>
    <w:rsid w:val="006F456A"/>
    <w:rsid w:val="007155C1"/>
    <w:rsid w:val="00717B3F"/>
    <w:rsid w:val="00733663"/>
    <w:rsid w:val="0079030E"/>
    <w:rsid w:val="00797DEA"/>
    <w:rsid w:val="007B5219"/>
    <w:rsid w:val="007D6E45"/>
    <w:rsid w:val="007F52C5"/>
    <w:rsid w:val="00851644"/>
    <w:rsid w:val="00853639"/>
    <w:rsid w:val="00871DAA"/>
    <w:rsid w:val="0088525F"/>
    <w:rsid w:val="00891FF1"/>
    <w:rsid w:val="008C3588"/>
    <w:rsid w:val="008C41A6"/>
    <w:rsid w:val="008D324E"/>
    <w:rsid w:val="008E5A99"/>
    <w:rsid w:val="00937367"/>
    <w:rsid w:val="00937E2C"/>
    <w:rsid w:val="009425B6"/>
    <w:rsid w:val="00963B3D"/>
    <w:rsid w:val="0099621E"/>
    <w:rsid w:val="009F2DBF"/>
    <w:rsid w:val="009F5C10"/>
    <w:rsid w:val="00A00901"/>
    <w:rsid w:val="00A01849"/>
    <w:rsid w:val="00A179CF"/>
    <w:rsid w:val="00A75138"/>
    <w:rsid w:val="00A91832"/>
    <w:rsid w:val="00A92C67"/>
    <w:rsid w:val="00AC347E"/>
    <w:rsid w:val="00AE32A6"/>
    <w:rsid w:val="00AE6A3E"/>
    <w:rsid w:val="00B17DE9"/>
    <w:rsid w:val="00B266D7"/>
    <w:rsid w:val="00B33F1F"/>
    <w:rsid w:val="00B75DA1"/>
    <w:rsid w:val="00BA06CB"/>
    <w:rsid w:val="00BC07BB"/>
    <w:rsid w:val="00C06F04"/>
    <w:rsid w:val="00C175D4"/>
    <w:rsid w:val="00C5789E"/>
    <w:rsid w:val="00C76223"/>
    <w:rsid w:val="00C83029"/>
    <w:rsid w:val="00C856B3"/>
    <w:rsid w:val="00C9429D"/>
    <w:rsid w:val="00CA5E43"/>
    <w:rsid w:val="00CF6883"/>
    <w:rsid w:val="00D34442"/>
    <w:rsid w:val="00D60D02"/>
    <w:rsid w:val="00DA60AD"/>
    <w:rsid w:val="00DC122D"/>
    <w:rsid w:val="00DD3533"/>
    <w:rsid w:val="00E37597"/>
    <w:rsid w:val="00E4036C"/>
    <w:rsid w:val="00E5753B"/>
    <w:rsid w:val="00E8031E"/>
    <w:rsid w:val="00E84BB5"/>
    <w:rsid w:val="00E968A7"/>
    <w:rsid w:val="00EE4DFF"/>
    <w:rsid w:val="00F21CEE"/>
    <w:rsid w:val="00F532DD"/>
    <w:rsid w:val="00F752C3"/>
    <w:rsid w:val="00F756D8"/>
    <w:rsid w:val="00FA6713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7330B"/>
  <w15:chartTrackingRefBased/>
  <w15:docId w15:val="{0692533D-4E1A-43CD-9F96-B921A98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5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90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D525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5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mfin.gov.hr/UserDocsImages/dokumenti/drzavna-riznica/racunovodstvo/Dodatna%20uputa%20za%20knjigovodstveno%20evidentiranje%20beskamatnog%20zajm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n.gov.hr/UserDocsImages/dokumenti/drzavna-riznica/racunovodstvo/Uputa%20za%20knjigovodstveno%20evidentiranje%20beskamatnog%20zajma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Ines Šepić</cp:lastModifiedBy>
  <cp:revision>4</cp:revision>
  <cp:lastPrinted>2021-02-15T08:26:00Z</cp:lastPrinted>
  <dcterms:created xsi:type="dcterms:W3CDTF">2021-02-15T08:36:00Z</dcterms:created>
  <dcterms:modified xsi:type="dcterms:W3CDTF">2021-02-16T13:19:00Z</dcterms:modified>
</cp:coreProperties>
</file>