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14:paraId="282BA5FA" wp14:textId="4D792FBC">
      <w:pPr>
        <w:tabs>
          <w:tab w:val="center" w:pos="10773"/>
        </w:tabs>
        <w:spacing w:before="6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799E8B9D" w:rsidR="799E8B9D">
        <w:rPr>
          <w:rFonts w:ascii="Times New Roman" w:hAnsi="Times New Roman" w:cs="Times New Roman"/>
          <w:sz w:val="24"/>
          <w:szCs w:val="24"/>
        </w:rPr>
        <w:t>Temeljem odredbi članka 42. Zakona o proračunu („Narodne novine“, br.144/21) i članaka 42. i 91. Statuta Općine Vrsar - Orsera („Službene novine Općine Vrsar“, br. 2/21), Općinsko vijeće Općine Vrsar - Orsera na sjednici održanoj dana 14.12.2022. godine donosi</w:t>
      </w:r>
    </w:p>
    <w:p xmlns:wp14="http://schemas.microsoft.com/office/word/2010/wordml" w14:paraId="479D6123" wp14:textId="77777777">
      <w:pPr>
        <w:spacing w:before="480" w:after="48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  <w:t>PRORAČUN OPĆINE VRSAR - ORSERA ZA 2023. GODINU I PROJEKCIJE ZA 2024. I 2025. GODINU</w:t>
      </w:r>
    </w:p>
    <w:p xmlns:wp14="http://schemas.microsoft.com/office/word/2010/wordml" w14:paraId="1C26171C" wp14:textId="77777777">
      <w:pPr>
        <w:pStyle w:val="Odlomakpopisa"/>
        <w:numPr>
          <w:ilvl w:val="0"/>
          <w:numId w:val="3"/>
        </w:numPr>
        <w:spacing w:before="240"/>
        <w:ind w:left="426" w:hanging="229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OPĆI DIO</w:t>
      </w:r>
    </w:p>
    <w:p xmlns:wp14="http://schemas.microsoft.com/office/word/2010/wordml" w14:paraId="309C83AB" wp14:textId="77777777">
      <w:pPr>
        <w:spacing w:before="120" w:after="12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Članak 1.</w:t>
      </w:r>
    </w:p>
    <w:p xmlns:wp14="http://schemas.microsoft.com/office/word/2010/wordml" w14:paraId="0597B5F8" wp14:textId="77777777">
      <w:pPr>
        <w:spacing w:before="60" w:after="60"/>
        <w:ind w:firstLine="567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Proračun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 xml:space="preserve"> Općine Vrsar – Orsera za 2023. godinu s projekcijama za 2024. i 2025. godinu (u daljnjem tekstu: Proračun) sastoji se od:</w:t>
      </w:r>
    </w:p>
    <w:p xmlns:wp14="http://schemas.microsoft.com/office/word/2010/wordml" w14:paraId="672A6659" wp14:textId="77777777">
      <w:pPr>
        <w:spacing w:before="60" w:after="60"/>
        <w:ind w:firstLine="567"/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</w:pPr>
    </w:p>
    <w:p xmlns:wp14="http://schemas.microsoft.com/office/word/2010/wordml" w14:paraId="7E4E9D59" wp14:textId="77777777">
      <w:pPr>
        <w:pStyle w:val="Odlomakpopisa"/>
        <w:numPr>
          <w:ilvl w:val="0"/>
          <w:numId w:val="16"/>
        </w:numPr>
        <w:ind w:left="405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SAŽETAK RAČUNA PRIHODA I RASHODA</w:t>
      </w:r>
    </w:p>
    <w:tbl>
      <w:tblPr>
        <w:tblW w:w="13540" w:type="dxa"/>
        <w:jc w:val="center"/>
        <w:tblLook w:val="04A0" w:firstRow="1" w:lastRow="0" w:firstColumn="1" w:lastColumn="0" w:noHBand="0" w:noVBand="1"/>
      </w:tblPr>
      <w:tblGrid>
        <w:gridCol w:w="3665"/>
        <w:gridCol w:w="1340"/>
        <w:gridCol w:w="1340"/>
        <w:gridCol w:w="1340"/>
        <w:gridCol w:w="1340"/>
        <w:gridCol w:w="1340"/>
        <w:gridCol w:w="785"/>
        <w:gridCol w:w="820"/>
        <w:gridCol w:w="785"/>
        <w:gridCol w:w="785"/>
      </w:tblGrid>
      <w:tr xmlns:wp14="http://schemas.microsoft.com/office/word/2010/wordml" w14:paraId="3A83E73A" wp14:textId="77777777">
        <w:trPr>
          <w:trHeight w:val="285"/>
          <w:jc w:val="center"/>
        </w:trPr>
        <w:tc>
          <w:tcPr>
            <w:tcW w:w="3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14:paraId="6E7BEAA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B1552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hideMark/>
          </w:tcPr>
          <w:p w14:paraId="79F29F3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hideMark/>
          </w:tcPr>
          <w:p w14:paraId="1B9CAF9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3E9DF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hideMark/>
          </w:tcPr>
          <w:p w14:paraId="0DF58E6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3100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000000" w:fill="FFFFFF"/>
            <w:hideMark/>
          </w:tcPr>
          <w:p w14:paraId="44EE746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Indeks </w:t>
            </w:r>
          </w:p>
        </w:tc>
      </w:tr>
      <w:tr xmlns:wp14="http://schemas.microsoft.com/office/word/2010/wordml" w14:paraId="25A23956" wp14:textId="77777777">
        <w:trPr>
          <w:trHeight w:val="270"/>
          <w:jc w:val="center"/>
        </w:trPr>
        <w:tc>
          <w:tcPr>
            <w:tcW w:w="374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14:paraId="0A3750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65B281B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1FBE425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73F56A6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3C04FD3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3C32F1D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2D211B5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2022/'21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5423CC9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2023/'22</w:t>
            </w: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6598412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2024/'23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75176CF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2025/'24</w:t>
            </w:r>
          </w:p>
        </w:tc>
      </w:tr>
      <w:tr xmlns:wp14="http://schemas.microsoft.com/office/word/2010/wordml" w14:paraId="189C180D" wp14:textId="77777777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52AC708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2554E95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3.971.399,46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7A247D8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5.091.512,30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3C8575A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4.496.050,00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31F869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4.616.953,00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0D94B18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4.578.653,00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77C1D99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128,20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248AF1E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88,30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2B7F6F0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102,69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3ACE46F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99,17</w:t>
            </w:r>
          </w:p>
        </w:tc>
      </w:tr>
      <w:tr xmlns:wp14="http://schemas.microsoft.com/office/word/2010/wordml" w14:paraId="3FE54FAF" wp14:textId="77777777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701573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0D0E46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252.920,31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5868F5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505.408,46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109312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805.880,00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1F1A89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445.047,00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395F624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445.047,00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0691380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199,83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685CFB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159,45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6011F13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55,22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66F3AE9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A719F5E" wp14:textId="77777777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3432029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Ukupni prihodi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0315507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4.224.319,77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648177E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5.596.920,76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5BB7797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5.301.930,00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50B7B93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5.062.000,00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7FE7618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5.023.700,00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271D530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132,49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7BECFE6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94,73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18BDA0D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95,47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67FD9B4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99,24</w:t>
            </w:r>
          </w:p>
        </w:tc>
      </w:tr>
      <w:tr xmlns:wp14="http://schemas.microsoft.com/office/word/2010/wordml" w14:paraId="0D1CEF16" wp14:textId="77777777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1A58EA0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1AA28C7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2.623.579,47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04A1EF6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3.899.595,10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701FE8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4.919.000,00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10E0877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4.072.178,00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72E214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4.164.333,00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1B2A568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148,64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1E03C04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126,14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6E0DB5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82,78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305791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102,26</w:t>
            </w:r>
          </w:p>
        </w:tc>
      </w:tr>
      <w:tr xmlns:wp14="http://schemas.microsoft.com/office/word/2010/wordml" w14:paraId="4C9A98DA" wp14:textId="77777777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5C90228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15026FE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1.867.800,05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260C90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1.555.179,53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4C0194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765.440,00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6A49B8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715.142,00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090EF90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850.137,00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2D00D94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83,26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4F9F7FA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49,22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27F6BF4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93,43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29E4F5B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118,88</w:t>
            </w:r>
          </w:p>
        </w:tc>
      </w:tr>
      <w:tr xmlns:wp14="http://schemas.microsoft.com/office/word/2010/wordml" w14:paraId="37B9F537" wp14:textId="77777777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5107755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Ukupni rashodi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299C12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4.491.379,52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076B5B8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5.454.774,63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3462ED2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5.684.440,00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473DF60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4.787.320,00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37ED17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5.014.470,00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37CB0C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121,45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4DE3C71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104,21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0FC5634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84,22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02FA1F0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104,74</w:t>
            </w:r>
          </w:p>
        </w:tc>
      </w:tr>
      <w:tr xmlns:wp14="http://schemas.microsoft.com/office/word/2010/wordml" w14:paraId="5CDDBC01" wp14:textId="77777777">
        <w:trPr>
          <w:trHeight w:val="259"/>
          <w:jc w:val="center"/>
        </w:trPr>
        <w:tc>
          <w:tcPr>
            <w:tcW w:w="3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14:paraId="6819831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RAZLIKA - VIŠAK/MANJAK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1BD48FD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-267.059,75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57798B9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142.146,13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614094F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-382.510,00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565B720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274.680,00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2B9DCB3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44E5E4B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-53,23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73C0089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-269,10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561360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-71,81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586A560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3,36</w:t>
            </w:r>
          </w:p>
        </w:tc>
      </w:tr>
    </w:tbl>
    <w:p xmlns:wp14="http://schemas.microsoft.com/office/word/2010/wordml" w14:paraId="5DAB6C7B" wp14:textId="77777777">
      <w:pPr>
        <w:ind w:left="405"/>
        <w:jc w:val="center"/>
        <w:rPr>
          <w:rFonts w:ascii="Times New Roman" w:hAnsi="Times New Roman" w:cs="Times New Roman"/>
          <w:b/>
          <w:bCs/>
          <w:sz w:val="16"/>
          <w:szCs w:val="16"/>
          <w:lang w:eastAsia="hr-HR"/>
        </w:rPr>
      </w:pPr>
    </w:p>
    <w:tbl>
      <w:tblPr>
        <w:tblW w:w="13540" w:type="dxa"/>
        <w:jc w:val="center"/>
        <w:tblLook w:val="04A0" w:firstRow="1" w:lastRow="0" w:firstColumn="1" w:lastColumn="0" w:noHBand="0" w:noVBand="1"/>
      </w:tblPr>
      <w:tblGrid>
        <w:gridCol w:w="3535"/>
        <w:gridCol w:w="1366"/>
        <w:gridCol w:w="1366"/>
        <w:gridCol w:w="1366"/>
        <w:gridCol w:w="1366"/>
        <w:gridCol w:w="1366"/>
        <w:gridCol w:w="785"/>
        <w:gridCol w:w="820"/>
        <w:gridCol w:w="785"/>
        <w:gridCol w:w="785"/>
      </w:tblGrid>
      <w:tr xmlns:wp14="http://schemas.microsoft.com/office/word/2010/wordml" w14:paraId="025EF2F5" wp14:textId="77777777">
        <w:trPr>
          <w:trHeight w:val="285"/>
          <w:jc w:val="center"/>
        </w:trPr>
        <w:tc>
          <w:tcPr>
            <w:tcW w:w="3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14:paraId="63E4A9C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A315D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hideMark/>
          </w:tcPr>
          <w:p w14:paraId="4DB5ADC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hideMark/>
          </w:tcPr>
          <w:p w14:paraId="5FDD144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986A3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hideMark/>
          </w:tcPr>
          <w:p w14:paraId="3BCE708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3100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000000" w:fill="FFFFFF"/>
            <w:hideMark/>
          </w:tcPr>
          <w:p w14:paraId="6D78FE2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Indeks </w:t>
            </w:r>
          </w:p>
        </w:tc>
      </w:tr>
      <w:tr xmlns:wp14="http://schemas.microsoft.com/office/word/2010/wordml" w14:paraId="20C5EEF2" wp14:textId="77777777">
        <w:trPr>
          <w:trHeight w:val="270"/>
          <w:jc w:val="center"/>
        </w:trPr>
        <w:tc>
          <w:tcPr>
            <w:tcW w:w="374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14:paraId="02EB37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5CE4690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2021 (kn)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484EEDB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 (kn)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1760683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 (kn)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1575D76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 (kn)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06D967F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 (kn)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102142F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2022/'21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5C99C61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2023/'22</w:t>
            </w: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278EC02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2024/'23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1E1D1B7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2025/'24</w:t>
            </w:r>
          </w:p>
        </w:tc>
      </w:tr>
      <w:tr xmlns:wp14="http://schemas.microsoft.com/office/word/2010/wordml" w14:paraId="6687EA0A" wp14:textId="77777777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084876B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26FE0B5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29.922.509,22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59B08B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38.362.000,00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20B4065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33.875.488,74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6431ED3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34.786.432,38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0F2BBEE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34.497.861,03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173ECBC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128,20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01CFC4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88,30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67D39E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102,69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78E1EE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99,17</w:t>
            </w:r>
          </w:p>
        </w:tc>
      </w:tr>
      <w:tr xmlns:wp14="http://schemas.microsoft.com/office/word/2010/wordml" w14:paraId="5211ED4D" wp14:textId="77777777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5DC6D78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66B674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1.905.627,73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27E0B5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3.808.000,00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275A9FF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6.071.902,86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2030B75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3.353.206,62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0108811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3.353.206,62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33FF88A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199,83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36D1709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159,45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49369CB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55,22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5A81861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2F8D270" wp14:textId="77777777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248605F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Ukupni prihodi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26C0724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31.828.136,95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402412C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42.170.000,00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7715056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39.947.391,60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21EEC8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38.139.639,00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5F231C7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37.851.067,65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6775D48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132,49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45679A3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94,73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61EAB2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95,47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0874101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99,24</w:t>
            </w:r>
          </w:p>
        </w:tc>
      </w:tr>
      <w:tr xmlns:wp14="http://schemas.microsoft.com/office/word/2010/wordml" w14:paraId="7FD2906E" wp14:textId="77777777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7F5C366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58F454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19.767.363,09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13C6C0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29.381.500,00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342F91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37.062.205,50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45519E7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30.681.825,14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354223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31.376.166,98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63903F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148,64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7A7400B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126,14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4D9FC8E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82,78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34780FB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102,26</w:t>
            </w:r>
          </w:p>
        </w:tc>
      </w:tr>
      <w:tr xmlns:wp14="http://schemas.microsoft.com/office/word/2010/wordml" w14:paraId="7ED669D4" wp14:textId="77777777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77AB6B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4A9C9DA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14.072.939,41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5B4C1BF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11.717.500,00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335896E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5.767.207,69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4279601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5.388.237,40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524CCE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6.405.357,23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694C4C7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83,26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0CF0E2C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49,22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455FD4A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93,43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60ECEE9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118,88</w:t>
            </w:r>
          </w:p>
        </w:tc>
      </w:tr>
      <w:tr xmlns:wp14="http://schemas.microsoft.com/office/word/2010/wordml" w14:paraId="5E00AD57" wp14:textId="77777777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6A11E82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Ukupni rashodi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1D31E66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33.840.302,50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0926C1D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41.099.000,00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340A46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42.829.413,19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1D2C6FE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36.070.062,54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7A9670F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37.781.524,21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7E26A14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121,45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02D29A2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104,21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4B49EB6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84,22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4EC9931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104,74</w:t>
            </w:r>
          </w:p>
        </w:tc>
      </w:tr>
      <w:tr xmlns:wp14="http://schemas.microsoft.com/office/word/2010/wordml" w14:paraId="7AEDFD34" wp14:textId="77777777">
        <w:trPr>
          <w:trHeight w:val="259"/>
          <w:jc w:val="center"/>
        </w:trPr>
        <w:tc>
          <w:tcPr>
            <w:tcW w:w="3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14:paraId="2FB8BB8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RAZLIKA - VIŠAK/MANJAK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75B9888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-2.012.165,55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69DBD6E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1.071.000,00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127F526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-2.882.021,59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6352BD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2.069.576,46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6AC912B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69.543,44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644B51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-53,23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4BE76BC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-269,10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7A7B1D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-71,81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2B0466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3,36</w:t>
            </w:r>
          </w:p>
        </w:tc>
      </w:tr>
    </w:tbl>
    <w:p xmlns:wp14="http://schemas.microsoft.com/office/word/2010/wordml" w14:paraId="6A05A809" wp14:textId="77777777">
      <w:pPr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xmlns:wp14="http://schemas.microsoft.com/office/word/2010/wordml" w14:paraId="4B14B5DB" wp14:textId="77777777">
      <w:pPr>
        <w:pStyle w:val="Odlomakpopisa"/>
        <w:numPr>
          <w:ilvl w:val="0"/>
          <w:numId w:val="16"/>
        </w:numPr>
        <w:ind w:left="405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SAŽETAK RAČUNA FINANCIRANJA</w:t>
      </w:r>
    </w:p>
    <w:tbl>
      <w:tblPr>
        <w:tblW w:w="13540" w:type="dxa"/>
        <w:jc w:val="center"/>
        <w:tblLook w:val="04A0" w:firstRow="1" w:lastRow="0" w:firstColumn="1" w:lastColumn="0" w:noHBand="0" w:noVBand="1"/>
      </w:tblPr>
      <w:tblGrid>
        <w:gridCol w:w="3665"/>
        <w:gridCol w:w="1340"/>
        <w:gridCol w:w="1340"/>
        <w:gridCol w:w="1340"/>
        <w:gridCol w:w="1340"/>
        <w:gridCol w:w="1340"/>
        <w:gridCol w:w="785"/>
        <w:gridCol w:w="820"/>
        <w:gridCol w:w="785"/>
        <w:gridCol w:w="785"/>
      </w:tblGrid>
      <w:tr xmlns:wp14="http://schemas.microsoft.com/office/word/2010/wordml" w14:paraId="2D4F5838" wp14:textId="77777777">
        <w:trPr>
          <w:trHeight w:val="285"/>
          <w:jc w:val="center"/>
        </w:trPr>
        <w:tc>
          <w:tcPr>
            <w:tcW w:w="3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14:paraId="4F6584B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0D229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hideMark/>
          </w:tcPr>
          <w:p w14:paraId="10A245F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hideMark/>
          </w:tcPr>
          <w:p w14:paraId="29B9230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10422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hideMark/>
          </w:tcPr>
          <w:p w14:paraId="76C60F5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3100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000000" w:fill="FFFFFF"/>
            <w:hideMark/>
          </w:tcPr>
          <w:p w14:paraId="0B10D79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Indeks </w:t>
            </w:r>
          </w:p>
        </w:tc>
      </w:tr>
      <w:tr xmlns:wp14="http://schemas.microsoft.com/office/word/2010/wordml" w14:paraId="431D293B" wp14:textId="77777777">
        <w:trPr>
          <w:trHeight w:val="270"/>
          <w:jc w:val="center"/>
        </w:trPr>
        <w:tc>
          <w:tcPr>
            <w:tcW w:w="374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14:paraId="5A39BB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1897C7B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78066D5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1C623E3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46C646B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49F96DD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4584D34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2022/'21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6245954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2023/'22</w:t>
            </w: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0E0E123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2024/'23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5BBD6CE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2025/'24</w:t>
            </w:r>
          </w:p>
        </w:tc>
      </w:tr>
      <w:tr xmlns:wp14="http://schemas.microsoft.com/office/word/2010/wordml" w14:paraId="007E06B8" wp14:textId="77777777">
        <w:trPr>
          <w:trHeight w:val="285"/>
          <w:jc w:val="center"/>
        </w:trPr>
        <w:tc>
          <w:tcPr>
            <w:tcW w:w="3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6532AB4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157F6BC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hr-HR"/>
              </w:rPr>
              <w:t>265.539,16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5A015116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00CB5D46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1B2282B6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203A982D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686E984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6A09E912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33E67AC6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1BBD13F9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xmlns:wp14="http://schemas.microsoft.com/office/word/2010/wordml" w14:paraId="2A99DABE" wp14:textId="77777777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74F9979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06169BB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103.754,66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4243D05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142.146,13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0DEE101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149.230,00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506239A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274.680,00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6A678A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59B7B4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137,00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7B5788E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104,98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6B6AB85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184,06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57299DE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3,36</w:t>
            </w:r>
          </w:p>
        </w:tc>
      </w:tr>
      <w:tr xmlns:wp14="http://schemas.microsoft.com/office/word/2010/wordml" w14:paraId="7BFEC281" wp14:textId="77777777">
        <w:trPr>
          <w:trHeight w:val="259"/>
          <w:jc w:val="center"/>
        </w:trPr>
        <w:tc>
          <w:tcPr>
            <w:tcW w:w="3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14:paraId="12143E1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NETO ZADUŽIVANJE/FINANCIRANJE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74E3EAC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161.784,50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6CA283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-142.146,13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5640C1A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-149.230,00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5FD66E4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-274.680,00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1036A7A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-9.230,00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42B3E4E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-87,86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4AEDD6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104,98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1FAAE8B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184,06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07DE53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3,36</w:t>
            </w:r>
          </w:p>
        </w:tc>
      </w:tr>
    </w:tbl>
    <w:p xmlns:wp14="http://schemas.microsoft.com/office/word/2010/wordml" w14:paraId="41C8F396" wp14:textId="77777777">
      <w:pPr>
        <w:ind w:left="405"/>
        <w:rPr>
          <w:rFonts w:ascii="Times New Roman" w:hAnsi="Times New Roman" w:eastAsia="Times New Roman" w:cs="Times New Roman"/>
          <w:b/>
          <w:sz w:val="16"/>
          <w:szCs w:val="16"/>
          <w:lang w:eastAsia="hr-HR"/>
        </w:rPr>
      </w:pPr>
    </w:p>
    <w:tbl>
      <w:tblPr>
        <w:tblW w:w="13540" w:type="dxa"/>
        <w:jc w:val="center"/>
        <w:tblLook w:val="04A0" w:firstRow="1" w:lastRow="0" w:firstColumn="1" w:lastColumn="0" w:noHBand="0" w:noVBand="1"/>
      </w:tblPr>
      <w:tblGrid>
        <w:gridCol w:w="3665"/>
        <w:gridCol w:w="1340"/>
        <w:gridCol w:w="1340"/>
        <w:gridCol w:w="1340"/>
        <w:gridCol w:w="1340"/>
        <w:gridCol w:w="1340"/>
        <w:gridCol w:w="785"/>
        <w:gridCol w:w="820"/>
        <w:gridCol w:w="785"/>
        <w:gridCol w:w="785"/>
      </w:tblGrid>
      <w:tr xmlns:wp14="http://schemas.microsoft.com/office/word/2010/wordml" w14:paraId="7F3DCD22" wp14:textId="77777777">
        <w:trPr>
          <w:trHeight w:val="285"/>
          <w:jc w:val="center"/>
        </w:trPr>
        <w:tc>
          <w:tcPr>
            <w:tcW w:w="3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14:paraId="09AF38F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85E21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hideMark/>
          </w:tcPr>
          <w:p w14:paraId="062721B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hideMark/>
          </w:tcPr>
          <w:p w14:paraId="4F80D64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B40C5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hideMark/>
          </w:tcPr>
          <w:p w14:paraId="534FE0B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3100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000000" w:fill="FFFFFF"/>
            <w:hideMark/>
          </w:tcPr>
          <w:p w14:paraId="0A3CB0A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Indeks </w:t>
            </w:r>
          </w:p>
        </w:tc>
      </w:tr>
      <w:tr xmlns:wp14="http://schemas.microsoft.com/office/word/2010/wordml" w14:paraId="235B30F5" wp14:textId="77777777">
        <w:trPr>
          <w:trHeight w:val="270"/>
          <w:jc w:val="center"/>
        </w:trPr>
        <w:tc>
          <w:tcPr>
            <w:tcW w:w="374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14:paraId="72A3D3E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0699618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2021 (kn)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6924CF0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 (kn)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4636DEA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 (kn)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6828589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 (kn)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1218CFA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 (kn)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4BC5484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2022/'21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7453B2D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2023/'22</w:t>
            </w: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7721AB7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2024/'23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2B264CC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2025/'24</w:t>
            </w:r>
          </w:p>
        </w:tc>
      </w:tr>
      <w:tr xmlns:wp14="http://schemas.microsoft.com/office/word/2010/wordml" w14:paraId="08469BBB" wp14:textId="77777777">
        <w:trPr>
          <w:trHeight w:val="285"/>
          <w:jc w:val="center"/>
        </w:trPr>
        <w:tc>
          <w:tcPr>
            <w:tcW w:w="3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60F83F9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28470C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hr-HR"/>
              </w:rPr>
              <w:t>2.000.704,80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4B769F3E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1300FEB4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00916F36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0066AE06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71FF66A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0BE14808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09FA2A7E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237AFA41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xmlns:wp14="http://schemas.microsoft.com/office/word/2010/wordml" w14:paraId="5AB37962" wp14:textId="77777777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679463A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569CA4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781.739,43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0AD9A5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1.071.000,00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6A6790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1.124.373,44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1B58A5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2.069.576,46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5BA15B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69.543,44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33D215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137,00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3C76933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104,98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3E1505D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184,06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1647399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3,36</w:t>
            </w:r>
          </w:p>
        </w:tc>
      </w:tr>
      <w:tr xmlns:wp14="http://schemas.microsoft.com/office/word/2010/wordml" w14:paraId="7982FAF0" wp14:textId="77777777">
        <w:trPr>
          <w:trHeight w:val="259"/>
          <w:jc w:val="center"/>
        </w:trPr>
        <w:tc>
          <w:tcPr>
            <w:tcW w:w="3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14:paraId="30A50DF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NETO ZADUŽIVANJE/FINANCIRANJE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720BAE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1.218.965,37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5D03E24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-1.071.000,00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6B6300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-1.124.373,44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4674882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-2.069.576,46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456ECBE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-69.543,44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694A567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-87,86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01D243F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104,98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2C31FC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184,06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14:paraId="733430B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3,36</w:t>
            </w:r>
          </w:p>
        </w:tc>
      </w:tr>
    </w:tbl>
    <w:p xmlns:wp14="http://schemas.microsoft.com/office/word/2010/wordml" w14:paraId="0D0B940D" wp14:textId="77777777">
      <w:pP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</w:p>
    <w:p xmlns:wp14="http://schemas.microsoft.com/office/word/2010/wordml" w14:paraId="5DEBE7FF" wp14:textId="77777777">
      <w:pPr>
        <w:pStyle w:val="Odlomakpopisa"/>
        <w:numPr>
          <w:ilvl w:val="0"/>
          <w:numId w:val="16"/>
        </w:numPr>
        <w:ind w:left="405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PRENESENI VIŠAK/MANJAK I VIŠEGODINJI PLAN URAVNOTEŽENJA</w:t>
      </w:r>
      <w:r>
        <w:rPr>
          <w:lang w:eastAsia="hr-HR"/>
        </w:rPr>
        <w:t xml:space="preserve"> </w:t>
      </w:r>
    </w:p>
    <w:tbl>
      <w:tblPr>
        <w:tblW w:w="13540" w:type="dxa"/>
        <w:jc w:val="center"/>
        <w:tblLook w:val="04A0" w:firstRow="1" w:lastRow="0" w:firstColumn="1" w:lastColumn="0" w:noHBand="0" w:noVBand="1"/>
      </w:tblPr>
      <w:tblGrid>
        <w:gridCol w:w="3665"/>
        <w:gridCol w:w="1340"/>
        <w:gridCol w:w="1340"/>
        <w:gridCol w:w="1340"/>
        <w:gridCol w:w="1340"/>
        <w:gridCol w:w="1340"/>
        <w:gridCol w:w="785"/>
        <w:gridCol w:w="820"/>
        <w:gridCol w:w="785"/>
        <w:gridCol w:w="785"/>
      </w:tblGrid>
      <w:tr xmlns:wp14="http://schemas.microsoft.com/office/word/2010/wordml" w14:paraId="0198DF60" wp14:textId="77777777">
        <w:trPr>
          <w:trHeight w:val="285"/>
          <w:jc w:val="center"/>
        </w:trPr>
        <w:tc>
          <w:tcPr>
            <w:tcW w:w="3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14:paraId="15AA318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8611E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hideMark/>
          </w:tcPr>
          <w:p w14:paraId="69FB389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hideMark/>
          </w:tcPr>
          <w:p w14:paraId="773F5BC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8B6A0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hideMark/>
          </w:tcPr>
          <w:p w14:paraId="166B67A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3100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000000" w:fill="FFFFFF"/>
            <w:hideMark/>
          </w:tcPr>
          <w:p w14:paraId="08FF8AD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Indeks </w:t>
            </w:r>
          </w:p>
        </w:tc>
      </w:tr>
      <w:tr xmlns:wp14="http://schemas.microsoft.com/office/word/2010/wordml" w14:paraId="36696361" wp14:textId="77777777">
        <w:trPr>
          <w:trHeight w:val="270"/>
          <w:jc w:val="center"/>
        </w:trPr>
        <w:tc>
          <w:tcPr>
            <w:tcW w:w="374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14:paraId="0E27B0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6EC9CF6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69D6423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4A5E608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560B5D2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1FE49A7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13D3A88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2022/'21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15B020F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2023/'22</w:t>
            </w: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6E002C7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2024/'23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0499D7C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2025/'24</w:t>
            </w:r>
          </w:p>
        </w:tc>
      </w:tr>
      <w:tr xmlns:wp14="http://schemas.microsoft.com/office/word/2010/wordml" w14:paraId="2F1508B2" wp14:textId="77777777">
        <w:trPr>
          <w:trHeight w:val="510"/>
          <w:jc w:val="center"/>
        </w:trPr>
        <w:tc>
          <w:tcPr>
            <w:tcW w:w="3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4FA7500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Ukupan donos viška/manjka iz prethodne(ih) godina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796709D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637.418,65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2CBF4DE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4707C40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744C37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6B6BD1A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7E1E68F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3AD8BB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7897FF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3AC2E41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xmlns:wp14="http://schemas.microsoft.com/office/word/2010/wordml" w14:paraId="0001AD50" wp14:textId="77777777">
        <w:trPr>
          <w:trHeight w:val="510"/>
          <w:jc w:val="center"/>
        </w:trPr>
        <w:tc>
          <w:tcPr>
            <w:tcW w:w="3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7EE810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Višak/manjak iz prethodne(ih) godina koji će se pokriti/rasporediti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2BFF6F1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2976D95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66AA89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0AC6BA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214B5C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09D9AC6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2A9CB6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0A5B706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6DF7B9A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</w:tbl>
    <w:p xmlns:wp14="http://schemas.microsoft.com/office/word/2010/wordml" w14:paraId="60061E4C" wp14:textId="77777777">
      <w:pPr>
        <w:spacing w:before="360" w:after="0"/>
        <w:rPr>
          <w:rFonts w:ascii="Times New Roman" w:hAnsi="Times New Roman" w:eastAsia="Times New Roman" w:cs="Times New Roman"/>
          <w:b/>
          <w:sz w:val="16"/>
          <w:szCs w:val="16"/>
          <w:lang w:eastAsia="hr-HR"/>
        </w:rPr>
      </w:pPr>
    </w:p>
    <w:tbl>
      <w:tblPr>
        <w:tblW w:w="13540" w:type="dxa"/>
        <w:jc w:val="center"/>
        <w:tblLook w:val="04A0" w:firstRow="1" w:lastRow="0" w:firstColumn="1" w:lastColumn="0" w:noHBand="0" w:noVBand="1"/>
      </w:tblPr>
      <w:tblGrid>
        <w:gridCol w:w="3665"/>
        <w:gridCol w:w="1340"/>
        <w:gridCol w:w="1340"/>
        <w:gridCol w:w="1340"/>
        <w:gridCol w:w="1340"/>
        <w:gridCol w:w="1340"/>
        <w:gridCol w:w="785"/>
        <w:gridCol w:w="820"/>
        <w:gridCol w:w="785"/>
        <w:gridCol w:w="785"/>
      </w:tblGrid>
      <w:tr xmlns:wp14="http://schemas.microsoft.com/office/word/2010/wordml" w14:paraId="2734A426" wp14:textId="77777777">
        <w:trPr>
          <w:trHeight w:val="285"/>
          <w:jc w:val="center"/>
        </w:trPr>
        <w:tc>
          <w:tcPr>
            <w:tcW w:w="3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14:paraId="01512BE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59070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hideMark/>
          </w:tcPr>
          <w:p w14:paraId="0BF6FAB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hideMark/>
          </w:tcPr>
          <w:p w14:paraId="442756B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32A5F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hideMark/>
          </w:tcPr>
          <w:p w14:paraId="2EF0D4A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3100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000000" w:fill="FFFFFF"/>
            <w:hideMark/>
          </w:tcPr>
          <w:p w14:paraId="1134D51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Indeks </w:t>
            </w:r>
          </w:p>
        </w:tc>
      </w:tr>
      <w:tr xmlns:wp14="http://schemas.microsoft.com/office/word/2010/wordml" w14:paraId="47DA203F" wp14:textId="77777777">
        <w:trPr>
          <w:trHeight w:val="270"/>
          <w:jc w:val="center"/>
        </w:trPr>
        <w:tc>
          <w:tcPr>
            <w:tcW w:w="374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14:paraId="44EAFD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2CACB5A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2021 (kn)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3F92B60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 (kn)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3556CDC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 (kn)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4E7F2AF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 (kn)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4697A0A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 (kn)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05D0AA6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2022/'21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731BB43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2023/'22</w:t>
            </w: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24233D5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2024/'23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70124BE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2025/'24</w:t>
            </w:r>
          </w:p>
        </w:tc>
      </w:tr>
      <w:tr xmlns:wp14="http://schemas.microsoft.com/office/word/2010/wordml" w14:paraId="3E0566FA" wp14:textId="77777777">
        <w:trPr>
          <w:trHeight w:val="510"/>
          <w:jc w:val="center"/>
        </w:trPr>
        <w:tc>
          <w:tcPr>
            <w:tcW w:w="3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50D5B9A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Ukupan donos viška/manjka iz prethodne(ih) godina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6A3526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4.802.630,84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49B4C50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7CA35DC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4.006.395,03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156AB80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12FFA4B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6A60F24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41ED30F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3C6D7CE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798B00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xmlns:wp14="http://schemas.microsoft.com/office/word/2010/wordml" w14:paraId="2CA680E2" wp14:textId="77777777">
        <w:trPr>
          <w:trHeight w:val="510"/>
          <w:jc w:val="center"/>
        </w:trPr>
        <w:tc>
          <w:tcPr>
            <w:tcW w:w="3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14:paraId="0706A5D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Višak/manjak iz prethodne(ih) godina koji će se pokriti/rasporediti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40B13C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4D481F6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1D59ADC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4.006.395,03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1F38A89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4C1156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781E6FF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6A595F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541EC80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1E3FF04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</w:tbl>
    <w:p xmlns:wp14="http://schemas.microsoft.com/office/word/2010/wordml" w14:paraId="4B94D5A5" wp14:textId="77777777">
      <w:pPr>
        <w:spacing w:before="120" w:after="12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</w:p>
    <w:tbl>
      <w:tblPr>
        <w:tblW w:w="13540" w:type="dxa"/>
        <w:jc w:val="center"/>
        <w:tblLook w:val="04A0" w:firstRow="1" w:lastRow="0" w:firstColumn="1" w:lastColumn="0" w:noHBand="0" w:noVBand="1"/>
      </w:tblPr>
      <w:tblGrid>
        <w:gridCol w:w="3740"/>
        <w:gridCol w:w="1340"/>
        <w:gridCol w:w="1340"/>
        <w:gridCol w:w="1340"/>
        <w:gridCol w:w="1340"/>
        <w:gridCol w:w="1340"/>
        <w:gridCol w:w="760"/>
        <w:gridCol w:w="820"/>
        <w:gridCol w:w="760"/>
        <w:gridCol w:w="760"/>
      </w:tblGrid>
      <w:tr xmlns:wp14="http://schemas.microsoft.com/office/word/2010/wordml" w14:paraId="312A7A53" wp14:textId="77777777">
        <w:trPr>
          <w:trHeight w:val="315"/>
          <w:jc w:val="center"/>
        </w:trPr>
        <w:tc>
          <w:tcPr>
            <w:tcW w:w="3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14:paraId="7129CC9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VIŠAK/MANJAK + NETO FINANCIRANJE + PRENESENI VIŠAK/MANJAK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14:paraId="67E1CA4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532.143,40 EUR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7394021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376ACD3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425EC4E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105568B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3588C6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109612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48F0045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60D9EF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xmlns:wp14="http://schemas.microsoft.com/office/word/2010/wordml" w14:paraId="5F226602" wp14:textId="77777777">
        <w:trPr>
          <w:trHeight w:val="300"/>
          <w:jc w:val="center"/>
        </w:trPr>
        <w:tc>
          <w:tcPr>
            <w:tcW w:w="3740" w:type="dxa"/>
            <w:vMerge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14:paraId="3DEEC6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603B9F7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4.009.430,66 kn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263118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4F98B91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4D4F4C0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77711DA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22FCA7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0812ED9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30FB2EC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14:paraId="3A53A7B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</w:tbl>
    <w:p xmlns:wp14="http://schemas.microsoft.com/office/word/2010/wordml" w14:paraId="3656B9AB" wp14:textId="77777777">
      <w:pPr>
        <w:spacing w:before="120" w:after="12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</w:p>
    <w:p xmlns:wp14="http://schemas.microsoft.com/office/word/2010/wordml" w14:paraId="1D7ED8EC" wp14:textId="77777777">
      <w:pPr>
        <w:spacing w:before="120" w:after="12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Članak 2.</w:t>
      </w:r>
    </w:p>
    <w:p xmlns:wp14="http://schemas.microsoft.com/office/word/2010/wordml" w14:paraId="2A473BB8" wp14:textId="77777777">
      <w:pPr>
        <w:spacing w:before="60" w:after="60"/>
        <w:ind w:firstLine="567"/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Prihodi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 xml:space="preserve"> i rashodi te primici i izdaci po ekonomskoj klasifikaciji i izvorima financiranja, te rashodi po funkcijskoj klasifikaciji utvrđuju se u Računu prihoda i rashoda i Računu financiranja kako slijedi:</w:t>
      </w:r>
    </w:p>
    <w:p xmlns:wp14="http://schemas.microsoft.com/office/word/2010/wordml" w14:paraId="441C13A7" wp14:textId="77777777">
      <w:pPr>
        <w:pStyle w:val="Odlomakpopisa"/>
        <w:numPr>
          <w:ilvl w:val="0"/>
          <w:numId w:val="9"/>
        </w:numPr>
        <w:spacing w:before="360" w:after="120"/>
        <w:contextualSpacing w:val="0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RAČUN PRIHODA I RASHODA</w:t>
      </w:r>
    </w:p>
    <w:p xmlns:wp14="http://schemas.microsoft.com/office/word/2010/wordml" w14:paraId="7D194900" wp14:textId="77777777">
      <w:pPr>
        <w:pStyle w:val="Odlomakpopisa"/>
        <w:numPr>
          <w:ilvl w:val="1"/>
          <w:numId w:val="9"/>
        </w:numPr>
        <w:spacing w:before="160" w:after="120"/>
        <w:ind w:left="992" w:hanging="357"/>
        <w:contextualSpacing w:val="0"/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PRIHODI I RASHODI PREMA EKONOMSKOJ KLASIFIKACIJI I IZVORIMA FINACIRANJA</w:t>
      </w: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202023_radno/OV_Pror%202023_radno-planiranje/LC147-nacrt%20plana%202022-11/podaci%2028.11.2022/PRIJEDLOG%20PRORAČUNA_radno-priprema.xls" "2-račun P i R!R21C1:R63C10" \a \f 4 \h </w:instrText>
      </w:r>
      <w:r>
        <w:rPr>
          <w:lang w:eastAsia="hr-HR"/>
        </w:rPr>
        <w:fldChar w:fldCharType="separate"/>
      </w:r>
    </w:p>
    <w:tbl>
      <w:tblPr>
        <w:tblW w:w="14140" w:type="dxa"/>
        <w:jc w:val="center"/>
        <w:tblLook w:val="04A0" w:firstRow="1" w:lastRow="0" w:firstColumn="1" w:lastColumn="0" w:noHBand="0" w:noVBand="1"/>
      </w:tblPr>
      <w:tblGrid>
        <w:gridCol w:w="4360"/>
        <w:gridCol w:w="1300"/>
        <w:gridCol w:w="1300"/>
        <w:gridCol w:w="1300"/>
        <w:gridCol w:w="1300"/>
        <w:gridCol w:w="1300"/>
        <w:gridCol w:w="820"/>
        <w:gridCol w:w="820"/>
        <w:gridCol w:w="820"/>
        <w:gridCol w:w="820"/>
      </w:tblGrid>
      <w:tr xmlns:wp14="http://schemas.microsoft.com/office/word/2010/wordml" w14:paraId="5DACA4B1" wp14:textId="77777777">
        <w:trPr>
          <w:trHeight w:val="285"/>
          <w:jc w:val="center"/>
        </w:trPr>
        <w:tc>
          <w:tcPr>
            <w:tcW w:w="436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  <w:hideMark/>
          </w:tcPr>
          <w:p w14:paraId="0EEDC1BE" wp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C1AFA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78669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71235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5FDB8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3CDD5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328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2842D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Indeks </w:t>
            </w:r>
          </w:p>
        </w:tc>
      </w:tr>
      <w:tr xmlns:wp14="http://schemas.microsoft.com/office/word/2010/wordml" w14:paraId="33CF6BD3" wp14:textId="77777777">
        <w:trPr>
          <w:trHeight w:val="270"/>
          <w:jc w:val="center"/>
        </w:trPr>
        <w:tc>
          <w:tcPr>
            <w:tcW w:w="4360" w:type="dxa"/>
            <w:vMerge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  <w:hideMark/>
          </w:tcPr>
          <w:p w14:paraId="45FB08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0F366D6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053A94A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399A566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7EEB871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4FA36AC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46817D8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2022/'21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78C001B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2023/'22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2D906F4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2024/'23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7C0AE4A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2025/'24</w:t>
            </w:r>
          </w:p>
        </w:tc>
      </w:tr>
      <w:tr xmlns:wp14="http://schemas.microsoft.com/office/word/2010/wordml" w14:paraId="22B9E435" wp14:textId="77777777">
        <w:trPr>
          <w:trHeight w:val="9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7063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62417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8484D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8F56C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9CC1F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EF996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3886A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CEB11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8BF34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DB29A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xmlns:wp14="http://schemas.microsoft.com/office/word/2010/wordml" w14:paraId="3882A6F6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0B5CA1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027C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4.224.319,77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D5995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5.596.920,87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6EB5F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5.301.930,00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7355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5.062.000,00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3702E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5.023.700,00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994C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132,49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F44EE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94,73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98F2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95,47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5546B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99,24</w:t>
            </w:r>
          </w:p>
        </w:tc>
      </w:tr>
      <w:tr xmlns:wp14="http://schemas.microsoft.com/office/word/2010/wordml" w14:paraId="7F73AA2A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A711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6E7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3.971.399,46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767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5.091.512,41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459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4.496.050,00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FF6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4.616.953,00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503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4.578.653,00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20F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128,20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ADD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88,30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928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102,69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313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99,17</w:t>
            </w:r>
          </w:p>
        </w:tc>
      </w:tr>
      <w:tr xmlns:wp14="http://schemas.microsoft.com/office/word/2010/wordml" w14:paraId="5A0E6A8E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E91F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61 Prihodi od poreza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88D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1.407.075,73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109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1.479.859,33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2BC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1.783.295,00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051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2.121.576,00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28D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2.121.576,00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ED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105,17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2F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120,50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91C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118,97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F04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1529775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BAF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5E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1.407.075,73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2F0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1.479.859,33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88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1.783.295,00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54C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2.121.576,00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7DE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2.121.576,00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0A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105,17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39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120,50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A04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118,97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8FE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82D62CA" wp14:textId="77777777">
        <w:trPr>
          <w:trHeight w:val="54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65E4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05C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1.311.666,95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2E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1.726.060,14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09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698.040,00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89C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391.752,00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BD9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353.452,00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F5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131,59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F4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40,44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93F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56,12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B0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90,22</w:t>
            </w:r>
          </w:p>
        </w:tc>
      </w:tr>
      <w:tr xmlns:wp14="http://schemas.microsoft.com/office/word/2010/wordml" w14:paraId="484D22ED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58DF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5.0. Pomoći za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F56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189.050,54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AD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211.825,60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166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247.400,00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576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237.990,00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CFA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238.030,00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717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112,05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17A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116,79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C15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96,20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E87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100,02</w:t>
            </w:r>
          </w:p>
        </w:tc>
      </w:tr>
      <w:tr xmlns:wp14="http://schemas.microsoft.com/office/word/2010/wordml" w14:paraId="274A8DFA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DBFD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F19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365.677,17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F69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430.685,52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BA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181.116,00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7BE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38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D2A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117,78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CA9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42,05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3A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29,06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549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3F539C2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F914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Izvor 5.2. Pomoći iz županijskih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88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5.607,82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16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8D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852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DD8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60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2,37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ABD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D2F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B36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31C66D93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7CD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5.4. Pomoći iz općinskih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81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3.266,87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1DB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3.981,69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DF2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8.404,00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A3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94A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43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121,88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B77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211,07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B26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47,38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B6E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39091F6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74F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5.5. Pomoći od izvanproračunskih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A1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26F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1D4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B22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4A7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2A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6CA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A0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644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3FE55751" wp14:textId="77777777"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22ED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5.6. Pomoći od međunarodnih organizacija, institucija i tijela EU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60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721.519,99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C6F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1.079.434,61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79A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261.120,00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89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97.140,00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52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58.800,00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0B9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149,61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2D4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24,19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FC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37,20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DD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60,53</w:t>
            </w:r>
          </w:p>
        </w:tc>
      </w:tr>
      <w:tr xmlns:wp14="http://schemas.microsoft.com/office/word/2010/wordml" w14:paraId="0C427815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FA08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64 Prihodi od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D2A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188.088,69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EB6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252.186,61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936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250.680,00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A7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338.778,00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97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338.778,00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BE8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134,08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153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99,40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693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135,14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660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512C274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AD2F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40C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40.040,05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024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40.414,10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49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28.968,00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77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46.835,00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FE9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46.835,00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5D9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FD9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71,68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B9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161,68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CB2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75BC71F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8AB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3.0. Vlastiti prihodi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ADF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D2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13,27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2DC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15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BC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2A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44D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75,36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B26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184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15C0116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5743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E03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61.602,39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52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62.379,72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4AF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70.993,00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E94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90.993,00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2B9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90.993,00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9F9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101,26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176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113,81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FE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128,17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4BD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2A1E83C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A695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03F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6.366,09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0E7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9DC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95B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0F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2F9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41,70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CAF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DBA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940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BF278CB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3A53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4.4. Spomenička renta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3A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4B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66,36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8CB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2A5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AD2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6CD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505,79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78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C46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32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C3029BD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B00D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4.6. Koncesije, koncesijska odobrenja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C11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61.468,74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B37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131.395,58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22D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132.726,00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00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182.957,00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F43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182.957,00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A8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213,76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32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101,01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B40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137,85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656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19E79DE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0A1A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4.9. Ostali prihodi po posebnim propisima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33E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18.598,25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6BF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15.263,12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D05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15.263,00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57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15.263,00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7FB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15.263,00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3DE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82,07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776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82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92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6773ACE" wp14:textId="77777777"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9D90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74D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970.735,75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9D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1.545.942,00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CCD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1.671.265,00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E73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1.620.947,00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D2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1.620.947,00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C3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159,25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0F6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108,11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2D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96,99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B65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0CECB4C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F55F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8AC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1.550,23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B9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1.526,31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18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1.526,00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B21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5.526,00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5EC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5.526,00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6E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98,46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C6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23F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362,12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E3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3FFC98B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17FA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4.0. Prihodi za posebne namjene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691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88.628,17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B82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114.393,79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EC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8E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A9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A10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129,07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E1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109,27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E22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D88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8390268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CBF9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352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366.479,75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7F1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593.934,57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1C3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525.160,00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2FE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585.160,00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18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585.160,00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A86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162,06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2D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88,42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E7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111,43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267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DC3AC88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023B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B1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105.751,77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49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298.626,32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9EA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695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321.278,00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F5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321.278,00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819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282,38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FA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90,41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DA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118,99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37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EABD6C0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2B9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7D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263.853,66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639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311.898,60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F38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358.350,00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03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D5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257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118,21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15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114,89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1CA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111,62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CDB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93BC79C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C2C1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18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102.608,00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AD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203.065,90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E24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167.231,00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AD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149.976,00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44C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149.976,00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CC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197,90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83E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82,35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629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89,68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DC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9482783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FA10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4.9. Ostali prihodi po posebnim propisima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0CE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41.542,11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72F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22.496,51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E6D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23.998,00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BB6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24.002,00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061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24.002,00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46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54,15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0A6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106,67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7B0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A2A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631A7B9" wp14:textId="77777777"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112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71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322,06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A92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BC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85D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10.005,00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83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10.005,00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2E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B60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4A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B6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D6407AA" wp14:textId="77777777"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D7B5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5A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55.863,50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39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57.070,81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6A6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57.069,00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D3A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79.199,00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A0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79.199,00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42D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102,16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6F9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83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138,78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EAE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2FCA192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937E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62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27.230,61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4FC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29.199,02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E4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29.197,00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C06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49.199,00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C6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49.199,00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F2D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107,23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58B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62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168,51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CB9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539BDF6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B2B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6.0. Donacije za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A3F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9.754,25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832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B1C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11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C2A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46A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F33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E32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092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0092DB16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4AA4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6.1. Donacije od fizičkih osoba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B24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18.878,64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A5B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F32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84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E1F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864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71B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949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70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00065045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B74A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6.3. Donacije od trgovačkih društava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F0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2ED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27.871,79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42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32E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CA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68A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293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99A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107,63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410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9AAC22C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1B2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 xml:space="preserve">68 Kazne, upravne mjere i ostali prihodi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401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37.968,84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16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30.393,52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633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35.701,00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05A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64.701,00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2C3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64.701,00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C65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80,05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00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117,46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E3E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181,23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D4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32BC758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4CF4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D90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37.968,84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CB4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30.393,52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DB2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35.701,00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024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64.701,00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809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64.701,00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198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80,05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DCA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117,46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603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181,23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A17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62994BB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CA2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836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252.920,31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DB8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505.408,46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4FD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805.880,00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834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445.047,00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2D4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445.047,00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0BF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199,83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1B0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159,45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129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55,22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5B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460D70B" wp14:textId="77777777"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2155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 xml:space="preserve">71 Prihodi od prodaje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6E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94.698,61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6E1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473.289,54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E27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412.690,00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C69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390.800,00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E0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390.800,00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6AC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499,79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C2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87,20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126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94,70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9A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E844C0B" wp14:textId="77777777"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7063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4D9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94.698,61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AC7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473.289,54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904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412.690,00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CD5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390.800,00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6D0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390.800,00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9B6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499,79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6F5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87,20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844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94,70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BA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9DDA7A9" wp14:textId="77777777">
        <w:trPr>
          <w:trHeight w:val="52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1EC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72 Prihodi od prodaje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FC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158.221,70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3C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32.118,92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15D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393.190,00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509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54.247,00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F4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54.247,00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4E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20,30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EC3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BA7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13,80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B5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3FDC8A8" wp14:textId="77777777"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3FE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35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158.221,70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5D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32.118,92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AD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393.190,00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62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54.247,00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F5A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54.247,00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0A6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983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2D1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EE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</w:tbl>
    <w:p xmlns:wp14="http://schemas.microsoft.com/office/word/2010/wordml" w14:paraId="75FAD403" wp14:textId="77777777">
      <w:r>
        <w:rPr>
          <w:lang w:eastAsia="hr-HR"/>
        </w:rPr>
        <w:fldChar w:fldCharType="end"/>
      </w:r>
      <w: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fldChar w:fldCharType="begin"/>
      </w:r>
      <w: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instrText xml:space="preserve"> LINK Excel.Sheet.8 "https://vrsar-my.sharepoint.com/personal/ines_sepic_vrsar_hr/Documents/Dokumenti/RADNA%20mapa/PRORAČUN/Radno_DONOŠENJE%20proračuna/Proračun%202023_radno/OV_Pror%202023_radno-planiranje/LC147-nacrt%20plana%202022-11/podaci%2028.11.2022/PRIJEDLOG%20PRORAČUNA_radno-priprema.xls" "2-račun P i R!R70C1:R146C10" \a \f 4 \h </w:instrText>
      </w:r>
      <w: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fldChar w:fldCharType="separate"/>
      </w:r>
    </w:p>
    <w:tbl>
      <w:tblPr>
        <w:tblW w:w="14140" w:type="dxa"/>
        <w:jc w:val="center"/>
        <w:tblLook w:val="04A0" w:firstRow="1" w:lastRow="0" w:firstColumn="1" w:lastColumn="0" w:noHBand="0" w:noVBand="1"/>
      </w:tblPr>
      <w:tblGrid>
        <w:gridCol w:w="4360"/>
        <w:gridCol w:w="1300"/>
        <w:gridCol w:w="1300"/>
        <w:gridCol w:w="1300"/>
        <w:gridCol w:w="1300"/>
        <w:gridCol w:w="1300"/>
        <w:gridCol w:w="820"/>
        <w:gridCol w:w="820"/>
        <w:gridCol w:w="820"/>
        <w:gridCol w:w="820"/>
      </w:tblGrid>
      <w:tr xmlns:wp14="http://schemas.microsoft.com/office/word/2010/wordml" w14:paraId="065F8AD0" wp14:textId="77777777">
        <w:trPr>
          <w:trHeight w:val="285"/>
          <w:jc w:val="center"/>
        </w:trPr>
        <w:tc>
          <w:tcPr>
            <w:tcW w:w="436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  <w:hideMark/>
          </w:tcPr>
          <w:p w14:paraId="735E0B7A" wp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1A89C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7937E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B0690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581D6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23921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328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17F01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Indeks </w:t>
            </w:r>
          </w:p>
        </w:tc>
      </w:tr>
      <w:tr xmlns:wp14="http://schemas.microsoft.com/office/word/2010/wordml" w14:paraId="517B014A" wp14:textId="77777777">
        <w:trPr>
          <w:trHeight w:val="270"/>
          <w:jc w:val="center"/>
        </w:trPr>
        <w:tc>
          <w:tcPr>
            <w:tcW w:w="4360" w:type="dxa"/>
            <w:vMerge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  <w:hideMark/>
          </w:tcPr>
          <w:p w14:paraId="049F31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673756F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66B410D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4CA538D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04715A2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1C01C75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2630341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2022/'21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1FDD14F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2023/'22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38C088A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2024/'23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53D20BB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2025/'24</w:t>
            </w:r>
          </w:p>
        </w:tc>
      </w:tr>
      <w:tr xmlns:wp14="http://schemas.microsoft.com/office/word/2010/wordml" w14:paraId="24AE3047" wp14:textId="77777777">
        <w:trPr>
          <w:trHeight w:val="9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4F8A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6F60B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F8BA6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5DB19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5BCD6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5EC0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51300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F0889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51530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53EF7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xmlns:wp14="http://schemas.microsoft.com/office/word/2010/wordml" w14:paraId="5E3A54EB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5E8367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7C018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4.491.379,52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97379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5.454.774,63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3538D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5.684.440,00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18275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4.787.320,00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412E6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5.014.470,00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1177F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121,45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70AF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104,21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02826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84,22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D547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104,74</w:t>
            </w:r>
          </w:p>
        </w:tc>
      </w:tr>
      <w:tr xmlns:wp14="http://schemas.microsoft.com/office/word/2010/wordml" w14:paraId="2E5C0478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2ED6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B6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2.623.579,47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D5B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3.899.595,10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AE8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4.919.000,00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E0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4.072.178,00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424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4.164.333,00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85A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148,64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38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126,14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D0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82,78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C0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102,26</w:t>
            </w:r>
          </w:p>
        </w:tc>
      </w:tr>
      <w:tr xmlns:wp14="http://schemas.microsoft.com/office/word/2010/wordml" w14:paraId="378969AE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051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510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846.798,21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2F4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1.070.343,09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7FD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1.252.235,00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053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1.234.235,00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A5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1.224.235,00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7AE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126,40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59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116,99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848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98,56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BF5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99,19</w:t>
            </w:r>
          </w:p>
        </w:tc>
      </w:tr>
      <w:tr xmlns:wp14="http://schemas.microsoft.com/office/word/2010/wordml" w14:paraId="3907186E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A521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923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670.664,34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B84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878.027,73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B1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989.235,00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A33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979.235,00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FE4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981.235,00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E14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130,92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6B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112,67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F12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98,99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094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100,20</w:t>
            </w:r>
          </w:p>
        </w:tc>
      </w:tr>
      <w:tr xmlns:wp14="http://schemas.microsoft.com/office/word/2010/wordml" w14:paraId="75BD72CE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9A3F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5.0. Pomoći za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97F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161.822,03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F06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192.315,36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87D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20A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207.000,00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40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207.000,00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58D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118,84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0A9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111,80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28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96,28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4F0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488D938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5371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1A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2.927,42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AFA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C7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B6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292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557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D1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57F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B4F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5155FC2" wp14:textId="77777777"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5F5A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5.6. Pomoći od međunarodnih organizacija, institucija i tijela EU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C30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11.384,42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7F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63E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155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60F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5F8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B2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325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78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xmlns:wp14="http://schemas.microsoft.com/office/word/2010/wordml" w14:paraId="648F8802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9ED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30B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1.094.263,36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5B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1.668.445,09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4F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2.069.923,00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4F2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1.909.958,00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8F4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2.012.113,00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6F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152,47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EAB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124,06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958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92,27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9A3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105,35</w:t>
            </w:r>
          </w:p>
        </w:tc>
      </w:tr>
      <w:tr xmlns:wp14="http://schemas.microsoft.com/office/word/2010/wordml" w14:paraId="541446D2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1F12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D41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182.354,28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0B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291.286,78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816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326.652,00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E9B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273.660,00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2A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454.997,00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535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159,74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4DF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112,14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795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83,78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A40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166,26</w:t>
            </w:r>
          </w:p>
        </w:tc>
      </w:tr>
      <w:tr xmlns:wp14="http://schemas.microsoft.com/office/word/2010/wordml" w14:paraId="41BE9E2C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19A0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9B2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88.573,06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23D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90.384,23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579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98.996,00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0F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138.992,00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2E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138.992,00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FD2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102,04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A4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109,53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845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140,40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F0C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1608BEF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91C2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4.0. Prihodi za posebne namjene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C31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91.014,50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FBD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112.336,55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E5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122.550,00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173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122.550,00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176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122.550,00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18E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123,43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A78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109,09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359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1FC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0035A5C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37E6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0F7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410.953,93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7D7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658.238,74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9D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603.979,00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960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515.715,00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F5D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546.450,00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F5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160,17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67F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91,76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5C2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85,39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CF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105,96</w:t>
            </w:r>
          </w:p>
        </w:tc>
      </w:tr>
      <w:tr xmlns:wp14="http://schemas.microsoft.com/office/word/2010/wordml" w14:paraId="7D4718D5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094C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19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1.796,00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5A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121.972,25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476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194.082,00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C5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187.000,00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88E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86.643,00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562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7D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159,12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56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96,35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7BF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46,33</w:t>
            </w:r>
          </w:p>
        </w:tc>
      </w:tr>
      <w:tr xmlns:wp14="http://schemas.microsoft.com/office/word/2010/wordml" w14:paraId="15422DC8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CEC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4F9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183.256,30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559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204.791,29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B0A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244.502,00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6E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274.942,00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31E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274.942,00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81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111,75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638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119,39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845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112,45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830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E8B29C4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7CFA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4.4. Spomenička renta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647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66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66,36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58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04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6BE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FF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B40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5E7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DB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2812F59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3880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4.6. Koncesije, koncesijska odobrenja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89C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31.679,89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8F8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122.768,58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04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128.744,00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60B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178.975,00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EC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178.975,00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02E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387,53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B4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104,87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046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139,02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95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9DFBD66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CBF1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EC8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146,01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E4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D74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41.887,00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E8B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111.421,00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3D4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111.421,00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C90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FDF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25B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417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43ABDF8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A306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4.9. Ostali prihodi po posebnim propisima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7E0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60.089,43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A4F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37.759,64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86D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39.261,00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C83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39.265,00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14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39.265,00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A59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62,84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855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103,98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99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04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D10032F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C36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5.0. Pomoći za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1CF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13.604,04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C99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18.846,64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402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32.400,00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EF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30.990,00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4B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31.030,00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5DE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138,54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E4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171,91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E41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95,65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EB8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100,13</w:t>
            </w:r>
          </w:p>
        </w:tc>
      </w:tr>
      <w:tr xmlns:wp14="http://schemas.microsoft.com/office/word/2010/wordml" w14:paraId="633BB97B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4CF6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8BF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2.298,27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F20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1.234,32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155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86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A4D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8C8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53,71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68C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DA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7F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2A48A58C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1863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5.2. Pomoći iz županijskih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CE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5.607,80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F47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640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CB1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A3E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787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18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24A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A4B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88BE0E8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3A71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Izvor 5.4. Pomoći iz općinskih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30F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3.266,87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D0B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3.981,69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12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8.404,00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E4C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F96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50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121,88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7C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211,07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74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47,38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28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95FA43F" wp14:textId="77777777"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6447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5.6. Pomoći od međunarodnih organizacija, institucija i tijela EU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5C7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8.937,73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A3E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4.778,02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069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28.400,00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B8F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32.400,00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079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22.800,00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8D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53,46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875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594,39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663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114,08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BA6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70,37</w:t>
            </w:r>
          </w:p>
        </w:tc>
      </w:tr>
      <w:tr xmlns:wp14="http://schemas.microsoft.com/office/word/2010/wordml" w14:paraId="38534999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A0EC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6.0. Donacije za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EE3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8.208,15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EF2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CC4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05A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27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873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03D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DC4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1F6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97E92DF" wp14:textId="77777777"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1A24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6DC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2.477,10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7B6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985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69D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36B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4BB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38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8EC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9D1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4484E67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9546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F3A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6.569,90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F43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9.635,69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90A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9.954,00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24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9.960,00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13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9.960,00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0EE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146,66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A20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103,30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8D1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100,06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D1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75B99D1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F0F2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303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5.234,66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3E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7.299,75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40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BC9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D7D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4D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139,45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9C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34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447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53A8B0C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74CF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3.0. Vlastiti prihodi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3AF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EEC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2FF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84C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5B6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5A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827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75,30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4B2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EC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798B0DB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375A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544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259,64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05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1.194,51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B62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1.194,00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452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63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A8A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460,06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B14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B70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040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D240D42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A155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4.0. Prihodi za posebne namjene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19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1.075,43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28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1.128,15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758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1.450,00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D5D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1.450,00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3DF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1.450,00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CFD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104,90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4A5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128,53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B30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88F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35E5C7D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AFD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35 Subvencije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740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67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33.180,70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F0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63B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A0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86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9AB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B67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85E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5A9BEB1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9A1F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22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B22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45A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6B3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528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411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873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C7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7C0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1E6BA0F1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67A9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642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33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33.180,70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5FD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C4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D9E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2E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D87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D3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136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6FE862D" wp14:textId="77777777"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6E57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87D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351.223,71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C95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449.545,40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C07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346.989,00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4C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287.805,00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FB9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287.805,00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4A1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127,99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832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77,19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54A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82,94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522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8AFB7BB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C7CB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92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113.584,20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48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142.039,93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E7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138.685,00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E2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138.685,00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4F6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139.185,00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E87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125,05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B4A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97,64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47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739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100,36</w:t>
            </w:r>
          </w:p>
        </w:tc>
      </w:tr>
      <w:tr xmlns:wp14="http://schemas.microsoft.com/office/word/2010/wordml" w14:paraId="2E4CAC92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C669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72A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44.809,20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4C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20.824,21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66F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18.094,00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3E1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10.670,00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E8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10.670,00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32A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46,47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D22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86,89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2F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58,97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137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6CED704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52D0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1AF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68.033,15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F94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90.118,78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7F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85.312,00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423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85.310,00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5FD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85.310,00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A80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132,46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824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94,67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4E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613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C77F613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E17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4CB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3F4F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0E83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32.438,00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8514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F6B5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9674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D64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0733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CA7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2599540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9A49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C9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59.802,78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58C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52.690,95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D6F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A8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30B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66B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88,11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22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07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63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AD525D0" wp14:textId="77777777"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B3BA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5.6. Pomoći od međunarodnih organizacija, institucija i tijela EU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1C0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64.994,38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09B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143.871,53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F99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EE4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582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2E9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221,36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D57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D3F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710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421DD21" wp14:textId="77777777"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4CC1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C87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4E2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83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24D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EC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C7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58B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F4A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9C3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083E6BA" wp14:textId="77777777"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84E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422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181.390,73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AF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232.264,90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505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348.100,00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1E3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348.100,00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FF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348.100,00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094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128,05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0A0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149,87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55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13E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A76F032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E87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51A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181.390,73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202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231.866,74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14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346.600,00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FD5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346.600,00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FB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346.600,00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EA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127,83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D4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149,48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262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2D9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5877143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E51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A1A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B4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265,44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F96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D7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13D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A4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9FB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565,10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C2E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AE7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55C16FC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02DA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5.2. Pomoći iz županijskih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554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06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763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09F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0F4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FC4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532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2AB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7B2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1F1BF51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9108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8BA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143.333,56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62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436.180,23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32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865.254,00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D8B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255.575,00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9B2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255.575,00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4A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304,31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89B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198,37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1F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29,54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4B6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8946808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2F55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ECB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143.333,56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BF1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213.471,36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AE1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227.708,00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1CA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227.708,00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89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227.708,00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C0D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148,93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AC1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106,67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A63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25E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21BB6AE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2DC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BA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1DD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DC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0BB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875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6F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416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902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5D3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7517735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E8DC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F60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FB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2D5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855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A80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F1B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00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1CC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670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EE38DDA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72FB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A33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2A5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4DD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7FD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0FE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EF3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45C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92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74E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19A53780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6135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Izvor 5.1. Pomoći iz državnog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31C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758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194.837,08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A33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77.935,00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03F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40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C8B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0E5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7E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D20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38F98228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12E0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9A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1.867.800,05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31A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1.555.179,53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447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765.440,00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81F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715.142,00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DB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850.137,00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0C6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83,26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E14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49,22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57F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93,43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C35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118,88</w:t>
            </w:r>
          </w:p>
        </w:tc>
      </w:tr>
      <w:tr xmlns:wp14="http://schemas.microsoft.com/office/word/2010/wordml" w14:paraId="5B041877" wp14:textId="77777777"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74FF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 xml:space="preserve">41 Rashodi za nabavu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444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87.673,06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A6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112.084,42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2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220.310,00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3FF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74C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686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127,84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356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196,56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C24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68,09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29E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3FC3F74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5485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6.1. Donacije od fizičkih osoba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9BF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18.878,64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AA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A8E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62B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52D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A0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F19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5C4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3B5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DBF1C5B" wp14:textId="77777777"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FB86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52B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68.794,42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AE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112.084,42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13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220.310,00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E4E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C3D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D55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162,93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481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196,56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DC8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68,09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F3F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B8792C9" wp14:textId="77777777"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83BD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2D4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1.780.126,99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7C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1.358.152,51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438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471.995,00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74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515.142,00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A80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629.519,00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D31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76,30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27F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34,75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1CA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109,14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77F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122,20</w:t>
            </w:r>
          </w:p>
        </w:tc>
      </w:tr>
      <w:tr xmlns:wp14="http://schemas.microsoft.com/office/word/2010/wordml" w14:paraId="46DC9ACB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361F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A9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8E1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6D1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BEF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F1E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25.220,00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70C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503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CC3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33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9766A10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39DA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4.0. Prihodi za posebne namjene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0BB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409,50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9F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30E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F7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D89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BD7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226,88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7D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107,64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A1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DB9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C38E0DD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40EF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A9A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11.064,51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0A3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159.001,93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D5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9C9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4.190,00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869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A9C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1F0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CCF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349,17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801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07A2998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802F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4E0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123.352,92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CF5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179.308,52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CA0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78.572,00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9D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136.932,00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5ED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237.289,00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29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145,36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D10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43,82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527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174,28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58D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173,29</w:t>
            </w:r>
          </w:p>
        </w:tc>
      </w:tr>
      <w:tr xmlns:wp14="http://schemas.microsoft.com/office/word/2010/wordml" w14:paraId="24F18E9B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F784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1B5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12.564,07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BA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15.661,30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053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27.209,00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584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38.421,00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529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38.421,00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E98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124,65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489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173,73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DBB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141,21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298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A77CB32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6F6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4.6. Koncesije, koncesijska odobrenja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BE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29.788,87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28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8.626,98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B7F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071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341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21D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28,96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806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46,16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A2B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AB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AD49A47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779E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5B5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102.462,02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C7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203.065,90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30A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92.906,00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B9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38.555,00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4E3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38.555,00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7BC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198,19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C87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45,75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EA8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41,50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B00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18D1738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0E76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5.0. Pomoći za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B65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758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D3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280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73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B48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BF5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B9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07F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18E24060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FBD9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59F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232.215,89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834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44.196,70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D7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7DE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01A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B2B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19,03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416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A8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74D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3FA3084C" wp14:textId="77777777"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F7B1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5.5. Pomoći od izvanproračunskih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1DA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60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8A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8B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CAB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80C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825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85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90D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040F8D9D" wp14:textId="77777777"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642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5.6. Pomoći od međunarodnih organizacija, institucija i tijela EU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F82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711.799,36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22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412.834,30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0D5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26E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16.740,00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B4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96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2E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1,16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EB5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348,75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90C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3C2866FD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EF06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6.0. Donacije za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D32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1.546,09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F13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F3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086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A75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AE5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0B7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FCA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BD2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84AD976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83A4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6.3. Donacije od trgovačkih društava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2A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55A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27.871,79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7FD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5B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C48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85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7B7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E1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107,63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6E0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55973BD" wp14:textId="77777777"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BAB3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CF4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528.379,20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FE6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305.992,42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6F1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234.454,00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A0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245.322,00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1E3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255.052,00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1C9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57,91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F9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76,62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FCB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104,64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B32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103,97</w:t>
            </w:r>
          </w:p>
        </w:tc>
      </w:tr>
      <w:tr xmlns:wp14="http://schemas.microsoft.com/office/word/2010/wordml" w14:paraId="2B6AEEA6" wp14:textId="77777777"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2311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A95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8D6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84.942,60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0CF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73.135,00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1DE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E7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70.618,00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856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A5B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86,10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182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68,37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9A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141,24</w:t>
            </w:r>
          </w:p>
        </w:tc>
      </w:tr>
      <w:tr xmlns:wp14="http://schemas.microsoft.com/office/word/2010/wordml" w14:paraId="551380EE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A965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544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FFF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F0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B1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3F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20.618,00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C8C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C6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C3C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0D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A554B9D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66E2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474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92E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7.034,31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1C3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264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82B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327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4D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774,77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936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1AB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359ED3A3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143D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740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8EA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05B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18.635,00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47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50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BA3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49D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5E2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AC9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FD31F8A" wp14:textId="77777777"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3DE9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936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8B9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77.908,29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1B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A2D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8B6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990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61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D6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430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</w:tbl>
    <w:p xmlns:wp14="http://schemas.microsoft.com/office/word/2010/wordml" w14:paraId="53128261" wp14:textId="77777777">
      <w:pP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fldChar w:fldCharType="end"/>
      </w:r>
    </w:p>
    <w:p xmlns:wp14="http://schemas.microsoft.com/office/word/2010/wordml" w14:paraId="2E13C036" wp14:textId="77777777">
      <w:pPr>
        <w:pStyle w:val="Odlomakpopisa"/>
        <w:numPr>
          <w:ilvl w:val="1"/>
          <w:numId w:val="9"/>
        </w:numPr>
        <w:spacing w:before="160" w:after="120"/>
        <w:ind w:left="992" w:hanging="357"/>
        <w:contextualSpacing w:val="0"/>
      </w:pPr>
      <w: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lastRenderedPageBreak/>
        <w:t xml:space="preserve">RASHODI 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PREMA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 xml:space="preserve"> FUNKCIJSKOJ KLASIFIKACIJI</w:t>
      </w:r>
    </w:p>
    <w:p xmlns:wp14="http://schemas.microsoft.com/office/word/2010/wordml" w14:paraId="6B2DDAC3" wp14:textId="77777777">
      <w: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fldChar w:fldCharType="begin"/>
      </w:r>
      <w: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instrText xml:space="preserve"> LINK Excel.Sheet.8 "https://vrsar-my.sharepoint.com/personal/ines_sepic_vrsar_hr/Documents/Dokumenti/RADNA%20mapa/PRORAČUN/Radno_DONOŠENJE%20proračuna/Proračun%202023_radno/OV_Pror%202023_radno-planiranje/LC147-nacrt%20plana%202022-11/podaci%2028.11.2022/PRIJEDLOG%20PRORAČUNA_radno-priprema.xls" "3-funkc.klas.!R13C1:R50C10" \a \f 4 \h </w:instrText>
      </w:r>
      <w: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fldChar w:fldCharType="separate"/>
      </w:r>
    </w:p>
    <w:tbl>
      <w:tblPr>
        <w:tblW w:w="14140" w:type="dxa"/>
        <w:jc w:val="center"/>
        <w:tblLook w:val="04A0" w:firstRow="1" w:lastRow="0" w:firstColumn="1" w:lastColumn="0" w:noHBand="0" w:noVBand="1"/>
      </w:tblPr>
      <w:tblGrid>
        <w:gridCol w:w="4360"/>
        <w:gridCol w:w="1300"/>
        <w:gridCol w:w="1300"/>
        <w:gridCol w:w="1300"/>
        <w:gridCol w:w="1300"/>
        <w:gridCol w:w="1300"/>
        <w:gridCol w:w="820"/>
        <w:gridCol w:w="820"/>
        <w:gridCol w:w="820"/>
        <w:gridCol w:w="820"/>
      </w:tblGrid>
      <w:tr xmlns:wp14="http://schemas.microsoft.com/office/word/2010/wordml" w14:paraId="3140AD2A" wp14:textId="77777777">
        <w:trPr>
          <w:trHeight w:val="285"/>
          <w:jc w:val="center"/>
        </w:trPr>
        <w:tc>
          <w:tcPr>
            <w:tcW w:w="4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  <w:hideMark/>
          </w:tcPr>
          <w:p w14:paraId="4F9011BA" wp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 xml:space="preserve">FUNKCIJSKA KLASIFIKACIJA 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40FE8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0A9C7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1A79C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A9A60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7584F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328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32E88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Indeks </w:t>
            </w:r>
          </w:p>
        </w:tc>
      </w:tr>
      <w:tr xmlns:wp14="http://schemas.microsoft.com/office/word/2010/wordml" w14:paraId="09B2BFD4" wp14:textId="77777777">
        <w:trPr>
          <w:trHeight w:val="270"/>
          <w:jc w:val="center"/>
        </w:trPr>
        <w:tc>
          <w:tcPr>
            <w:tcW w:w="4360" w:type="dxa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  <w:hideMark/>
          </w:tcPr>
          <w:p w14:paraId="62486C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3A71354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76F3685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1DC5070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665BC6A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7CE9745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61A560B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2022/'21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277F12E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2023/'22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332965E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2024/'23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28E2A06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2025/'24</w:t>
            </w:r>
          </w:p>
        </w:tc>
      </w:tr>
      <w:tr xmlns:wp14="http://schemas.microsoft.com/office/word/2010/wordml" w14:paraId="6C366582" wp14:textId="77777777">
        <w:trPr>
          <w:trHeight w:val="9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6473E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6D69F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302A5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CBAF0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7717C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9A23A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536B0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7A3EC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9C278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90C8A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xmlns:wp14="http://schemas.microsoft.com/office/word/2010/wordml" w14:paraId="02F10D25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304F9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6115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4.491.379,52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95BA5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5.454.774,63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6CC2A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5.684.440,00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835BA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4.787.320,00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DA42B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5.014.470,00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9F0E7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121,45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0C84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104,21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AF04A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84,22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E958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104,74</w:t>
            </w:r>
          </w:p>
        </w:tc>
      </w:tr>
      <w:tr xmlns:wp14="http://schemas.microsoft.com/office/word/2010/wordml" w14:paraId="241D085A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45C1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01 Opće javne usluge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E42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652.051,75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84D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942.199,22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60C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1.075.332,00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16C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1.067.900,00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16A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1.138.018,00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A00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144,50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3AB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114,13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0E6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6F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106,57</w:t>
            </w:r>
          </w:p>
        </w:tc>
      </w:tr>
      <w:tr xmlns:wp14="http://schemas.microsoft.com/office/word/2010/wordml" w14:paraId="24BF88A0" wp14:textId="77777777"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4BE6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011 "Izvršna  i zakonodavna tijela, financijski i fiskalni poslovi, vanjski poslovi"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DDA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89.967,73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D8F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107.107,27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FD2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108.727,00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FA2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108.730,00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53B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123.930,00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A5C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119,05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736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101,51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2A2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444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113,98</w:t>
            </w:r>
          </w:p>
        </w:tc>
      </w:tr>
      <w:tr xmlns:wp14="http://schemas.microsoft.com/office/word/2010/wordml" w14:paraId="54390CE6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6F94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013 Opće usluge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02B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562.084,02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829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835.091,95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6B1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966.605,00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12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959.170,00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148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1.014.088,00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F5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148,57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568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115,75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70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99,23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7F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105,73</w:t>
            </w:r>
          </w:p>
        </w:tc>
      </w:tr>
      <w:tr xmlns:wp14="http://schemas.microsoft.com/office/word/2010/wordml" w14:paraId="327D7945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E72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03 Javni red i sigurnost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14F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97.856,34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8B3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135.642,70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04D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140.747,00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258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140.750,00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7EA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140.750,00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8B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138,61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095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103,76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07F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ADA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C1163F1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445D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032 Usluge protupožarne zaštite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80C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96.860,92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956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134.315,47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029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139.420,00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542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139.424,00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6F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139.424,00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EF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138,67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9A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103,80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3FF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C29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8FE5978" wp14:textId="77777777"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DCD9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036 Rashodi za javni red i sigurnost koji nisu drugdje svrstani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93D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995,42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2D9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9CA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AC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1.326,00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8DA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1.326,00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659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133,33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87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BA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99,92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EF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B7B5768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992E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04 Ekonomski poslovi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C5A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147.852,13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DE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274.669,87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B3E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226.411,00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89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357.370,00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D9B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444.320,00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B5B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185,77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27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58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157,84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EF1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124,33</w:t>
            </w:r>
          </w:p>
        </w:tc>
      </w:tr>
      <w:tr xmlns:wp14="http://schemas.microsoft.com/office/word/2010/wordml" w14:paraId="1EC0EE27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95AA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045 Promet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D9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137.325,81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5C6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201.605,95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EA7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176.044,00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9BE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307.000,00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87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393.950,00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282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146,81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AF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87,32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11A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174,39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0A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128,32</w:t>
            </w:r>
          </w:p>
        </w:tc>
      </w:tr>
      <w:tr xmlns:wp14="http://schemas.microsoft.com/office/word/2010/wordml" w14:paraId="200C20A4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451D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049 Ekonomski poslovi koji nisu drugdje svrstani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FC8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10.526,32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9BF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73.063,92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AB1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50.367,00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A2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50.370,00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14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50.370,00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187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694,11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84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68,94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085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91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0881F8E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48BA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05 Zaštita okoliša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DF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71.534,88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79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282.566,85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3B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712.269,00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7BA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89.330,00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63F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89.330,00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0F7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395,01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BE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252,07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B3B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12,54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EDD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22E3297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7032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051 Gospodarenje otpadom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0A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71.534,88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5EA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87.729,77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7F3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89.322,00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D5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89.330,00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37C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89.330,00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08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122,64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E0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101,81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F2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9F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563D6FE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AB7E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052 Gospodarenje otpadnim vodama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19D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AAF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194.837,08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ABD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622.947,00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64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03B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8EC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E6F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319,73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07A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0D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374514E2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B83A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06 Usluge unapređenja stanovanja i zajednice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3E4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2.385.256,20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13F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1.631.030,56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C6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1.834.483,00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707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1.429.660,00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4B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1.494.702,00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56D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AC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112,47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E2E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9EF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104,55</w:t>
            </w:r>
          </w:p>
        </w:tc>
      </w:tr>
      <w:tr xmlns:wp14="http://schemas.microsoft.com/office/word/2010/wordml" w14:paraId="48F1C299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A92B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062 Razvoj zajednice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92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1.781.167,90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15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1.151.503,06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6B0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1.366.302,00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E62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885.440,00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8B7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858.128,00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F0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64,65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070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118,65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B4F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64,81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4E5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96,92</w:t>
            </w:r>
          </w:p>
        </w:tc>
      </w:tr>
      <w:tr xmlns:wp14="http://schemas.microsoft.com/office/word/2010/wordml" w14:paraId="1733D17E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FAC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064 Ulična rasvjeta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C3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348.506,55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09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94.365,91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582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100.870,00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C1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92.470,00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C4A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164.327,00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0BA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27,08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96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106,89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77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91,67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E5A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177,71</w:t>
            </w:r>
          </w:p>
        </w:tc>
      </w:tr>
      <w:tr xmlns:wp14="http://schemas.microsoft.com/office/word/2010/wordml" w14:paraId="5FC5C0BF" wp14:textId="77777777"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B012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066 Rashodi vezani za stanovanje i kom. pogodnosti koji nisu drugdje svrstani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9D4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255.581,75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069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385.161,59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BFA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367.311,00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C2C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451.750,00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DF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472.247,00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C3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150,70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3E4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95,37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1A0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122,99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297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104,54</w:t>
            </w:r>
          </w:p>
        </w:tc>
      </w:tr>
      <w:tr xmlns:wp14="http://schemas.microsoft.com/office/word/2010/wordml" w14:paraId="79B4F88E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C147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07 Zdravstvo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30A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69.930,80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B2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66.095,97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955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85.548,00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13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85.390,00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948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85.390,00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7A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480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129,43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7B4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D92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8DADF65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7C33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074 Službe javnog zdravstva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D9C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11.028,88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FC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10.883,27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4F4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10.824,00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1A1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10.670,00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4F5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10.670,00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2E4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98,68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BAB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99,46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ED6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98,58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F1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F781307" wp14:textId="77777777"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11D9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076 Poslovi i usluge zdravstva koji nisu drugdje svrstani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186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58.901,92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2D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55.212,70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4D5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74.724,00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6DC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74.720,00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25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74.720,00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ECE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93,74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CEA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135,34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777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BE5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CD90B0A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FE8F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08 Rekreacija, kultura i religija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899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154.264,14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20F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1.003.118,97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04F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276.095,00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9EF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343.110,00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F2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343.110,00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231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650,26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14C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B4A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124,27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099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5897720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0ECE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081 Službe rekreacije i sporta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F3B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73.649,60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742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718.694,01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18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110.700,00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39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110.700,00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A7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110.700,00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F7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975,83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D06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15,40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51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0BF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C837FC9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2115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082 Službe kulture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F7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55.703,84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90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253.434,18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7D5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135.068,00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42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202.083,00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62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202.083,00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EA8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454,97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1D0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53,30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07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149,62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FE7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5EAFEB3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0CE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084 Religijske i druge službe zajednice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B2C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5FC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9C5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35A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E52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1D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2E7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17F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B6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791D2B8" wp14:textId="77777777"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ACBA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086 "Rashodi za rekreaciju, kulturu i religiju koji nisu drugdje svrstani"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913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24.910,70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CEA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29.663,55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C75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382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0F3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2A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119,08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35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97,76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3B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A3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CAD96ED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B3A9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09 Obrazovanje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C61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836.101,58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6C8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1.006.370,68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5FC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1.125.055,00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EB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1.065.310,00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AD2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1.070.350,00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D67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120,36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208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111,79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1AD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94,69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67F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100,47</w:t>
            </w:r>
          </w:p>
        </w:tc>
      </w:tr>
      <w:tr xmlns:wp14="http://schemas.microsoft.com/office/word/2010/wordml" w14:paraId="139FBA88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73DF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091 Predškolsko i osnovno obrazovanje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90A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731.418,54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2B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886.654,70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A8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971.815,00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9A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925.810,00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EB6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930.850,00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195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121,22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DC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109,60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DC8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95,27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353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100,54</w:t>
            </w:r>
          </w:p>
        </w:tc>
      </w:tr>
      <w:tr xmlns:wp14="http://schemas.microsoft.com/office/word/2010/wordml" w14:paraId="111CDC72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5BB8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092 Srednjoškolsko  obrazovanje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F6A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34.640,63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50A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38.224,17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DB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FF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91B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06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110,34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E51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117,73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A1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35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6CCD167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C13D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094 Visoka naobrazba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1C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52.558,25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303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50.965,56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FC5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FDF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3E6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F28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96,97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52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116,75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8DA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F2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D3E144A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EC2E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096 Dodatne usluge u obrazovanju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E74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17.484,16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27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30.526,25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CE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48.740,00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5F2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CBE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1DD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174,59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0C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159,67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F39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71,81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943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7C83383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BF2F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 Socijalna zaštita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D7C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76.531,70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C5D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113.079,81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D0B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208.500,00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E0C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208.500,00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4F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208.500,00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579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147,76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03A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184,38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19B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FB2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0631E92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BBDF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102 Starost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A9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30.771,22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9E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35.835,16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FD0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A7E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18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50C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116,46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26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219,06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647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00C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C483DFF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1C7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104 Obitelj i djeca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4F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15.353,02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70C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27.208,17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396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5D1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1C8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97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177,22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1B3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187,44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77A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E76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B9F066A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B013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106 Stanovanje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C8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19.911,05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DD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33.977,03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D4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AB4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706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456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170,64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45A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179,53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42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C89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113F8B8" wp14:textId="77777777"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17AF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109 Aktivnosti socijalne zaštite koje nisu drugdje svrstane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E1D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10.496,41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D5A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16.059,45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5DE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3B2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B53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48E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153,00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466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112,08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EA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F92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</w:tbl>
    <w:p xmlns:wp14="http://schemas.microsoft.com/office/word/2010/wordml" w14:paraId="4101652C" wp14:textId="77777777">
      <w:pPr>
        <w:rPr>
          <w:rFonts w:ascii="Times New Roman" w:hAnsi="Times New Roman" w:eastAsia="Times New Roman" w:cs="Times New Roman"/>
          <w:b/>
          <w:sz w:val="16"/>
          <w:szCs w:val="16"/>
          <w:lang w:eastAsia="hr-H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fldChar w:fldCharType="end"/>
      </w:r>
    </w:p>
    <w:p xmlns:wp14="http://schemas.microsoft.com/office/word/2010/wordml" w14:paraId="28ACB34D" wp14:textId="77777777">
      <w:pPr>
        <w:pStyle w:val="Odlomakpopisa"/>
        <w:numPr>
          <w:ilvl w:val="0"/>
          <w:numId w:val="9"/>
        </w:numPr>
        <w:spacing w:before="360" w:after="120"/>
        <w:contextualSpacing w:val="0"/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RAČUN FINANCIRANJA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fldChar w:fldCharType="begin"/>
      </w:r>
      <w: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instrText xml:space="preserve"> LINK Excel.Sheet.8 "https://vrsar-my.sharepoint.com/personal/ines_sepic_vrsar_hr/Documents/Dokumenti/RADNA%20mapa/PRORAČUN/Radno_DONOŠENJE%20proračuna/Proračun%202023_radno/OV_Pror%202023_radno-planiranje/LC147-nacrt%20plana%202022-11/podaci%2028.11.2022/PRIJEDLOG%20PRORAČUNA_radno-priprema.xls" "4-rač.fin!R14C1:R25C10" \a \f 4 \h </w:instrText>
      </w:r>
      <w: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fldChar w:fldCharType="separate"/>
      </w:r>
    </w:p>
    <w:tbl>
      <w:tblPr>
        <w:tblW w:w="14140" w:type="dxa"/>
        <w:jc w:val="center"/>
        <w:tblLook w:val="04A0" w:firstRow="1" w:lastRow="0" w:firstColumn="1" w:lastColumn="0" w:noHBand="0" w:noVBand="1"/>
      </w:tblPr>
      <w:tblGrid>
        <w:gridCol w:w="4360"/>
        <w:gridCol w:w="1300"/>
        <w:gridCol w:w="1300"/>
        <w:gridCol w:w="1300"/>
        <w:gridCol w:w="1300"/>
        <w:gridCol w:w="1300"/>
        <w:gridCol w:w="820"/>
        <w:gridCol w:w="820"/>
        <w:gridCol w:w="820"/>
        <w:gridCol w:w="820"/>
      </w:tblGrid>
      <w:tr xmlns:wp14="http://schemas.microsoft.com/office/word/2010/wordml" w14:paraId="55AC15DE" wp14:textId="77777777">
        <w:trPr>
          <w:trHeight w:val="285"/>
          <w:jc w:val="center"/>
        </w:trPr>
        <w:tc>
          <w:tcPr>
            <w:tcW w:w="436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  <w:hideMark/>
          </w:tcPr>
          <w:p w14:paraId="74217988" wp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70D77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CA94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F3645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30AAD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35401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328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95921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Indeks </w:t>
            </w:r>
          </w:p>
        </w:tc>
      </w:tr>
      <w:tr xmlns:wp14="http://schemas.microsoft.com/office/word/2010/wordml" w14:paraId="160B4A97" wp14:textId="77777777">
        <w:trPr>
          <w:trHeight w:val="270"/>
          <w:jc w:val="center"/>
        </w:trPr>
        <w:tc>
          <w:tcPr>
            <w:tcW w:w="4360" w:type="dxa"/>
            <w:vMerge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  <w:hideMark/>
          </w:tcPr>
          <w:p w14:paraId="4B9905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007151C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454DE2D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6B70171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1B012AA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7517265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19DCC50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2022/'21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22147B5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2023/'22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7B98377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2024/'23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7F106E9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2025/'24</w:t>
            </w:r>
          </w:p>
        </w:tc>
      </w:tr>
      <w:tr xmlns:wp14="http://schemas.microsoft.com/office/word/2010/wordml" w14:paraId="04527810" wp14:textId="77777777">
        <w:trPr>
          <w:trHeight w:val="9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CDD21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CA320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71D07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AD8D1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58656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21E54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D1135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36E82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DA28F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673AC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xmlns:wp14="http://schemas.microsoft.com/office/word/2010/wordml" w14:paraId="43AF88F6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BEBE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8 Primici od financijske imovine i zaduživanja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29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265.539,16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92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4E9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E0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6B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7A9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649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98A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EAC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3B385969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6799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84 Primici od zaduživanja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EFD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265.539,16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D9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C56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A3F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2C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683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70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F4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C82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7D2CD61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4991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4A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265.539,16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12E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8A7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F10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E7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84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900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5E4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E19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7C2FC4D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6B62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E9E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103.754,66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DF1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142.146,13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8F7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149.230,00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5C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274.680,00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EB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432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137,00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EA2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104,98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A8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184,06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71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3,36</w:t>
            </w:r>
          </w:p>
        </w:tc>
      </w:tr>
      <w:tr xmlns:wp14="http://schemas.microsoft.com/office/word/2010/wordml" w14:paraId="65941FCF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280A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53 Izdaci za dionice i udjele u glavnici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BAA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9.207,98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A06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9.423,32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FE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82F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97A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64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102,34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BDC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97,95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313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262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5D31A46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0C4E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F35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22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E3E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FF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C23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B2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F9F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FC4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405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AA6C1C3" wp14:textId="77777777"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FC4A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471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9.207,98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15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9.423,32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69D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FD9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72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0D2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102,34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D44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97,95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5C6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E4C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037340A0" wp14:textId="77777777"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801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54 Izdaci za otplatu glavnice primljenih kredita i zajmova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00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94.546,68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5A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B93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13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265.450,00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BEC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96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140,38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61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4ED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189,61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15C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32392259" wp14:textId="77777777"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0E67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E5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94.546,68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067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EAD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00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265.450,00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DCE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8B7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140,38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1E6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EFD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189,61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3A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xmlns:wp14="http://schemas.microsoft.com/office/word/2010/wordml" w14:paraId="1299C43A" wp14:textId="77777777">
      <w:pP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fldChar w:fldCharType="end"/>
      </w:r>
    </w:p>
    <w:p xmlns:wp14="http://schemas.microsoft.com/office/word/2010/wordml" w14:paraId="0686266A" wp14:textId="77777777">
      <w:pPr>
        <w:pStyle w:val="Odlomakpopisa"/>
        <w:numPr>
          <w:ilvl w:val="0"/>
          <w:numId w:val="3"/>
        </w:numPr>
        <w:spacing w:before="240"/>
        <w:ind w:left="426" w:hanging="229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POSEBNI DIO</w:t>
      </w:r>
    </w:p>
    <w:p xmlns:wp14="http://schemas.microsoft.com/office/word/2010/wordml" w14:paraId="4DDBEF00" wp14:textId="77777777">
      <w:pPr>
        <w:pStyle w:val="Odlomakpopisa"/>
        <w:spacing w:before="240"/>
        <w:ind w:left="426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</w:p>
    <w:p xmlns:wp14="http://schemas.microsoft.com/office/word/2010/wordml" w14:paraId="24FD7266" wp14:textId="77777777">
      <w:pPr>
        <w:spacing w:before="120" w:after="12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Članak 3.</w:t>
      </w:r>
    </w:p>
    <w:p xmlns:wp14="http://schemas.microsoft.com/office/word/2010/wordml" w14:paraId="570EB174" wp14:textId="77777777">
      <w:pPr>
        <w:pStyle w:val="Odlomakpopisa"/>
        <w:spacing w:before="240"/>
        <w:ind w:left="0"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>Rashodi i izdaci u iznos od 5.833.670,00 eura iskazani prema programskoj, ekonomskoj klasifikaciji i izvorima financiranja raspoređuju se po nositeljima i korisnicima u Posebnom dijelu Proračuna kako slijedi:</w:t>
      </w:r>
    </w:p>
    <w:p xmlns:wp14="http://schemas.microsoft.com/office/word/2010/wordml" w14:paraId="3F6BEFB9" wp14:textId="77777777">
      <w:pPr>
        <w:pStyle w:val="Odlomakpopisa"/>
        <w:spacing w:before="240"/>
        <w:ind w:left="0"/>
      </w:pP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202023_radno/OV_Pror%202023_radno-planiranje/LC147-nacrt%20plana%202022-11/podaci%2028.11.2022/PRIJEDLOG%20PRORAČUNA_radno-priprema.xls" "5-pos.dio!R4C1:R700C10" \a \f 4 \h </w:instrText>
      </w:r>
      <w:r>
        <w:rPr>
          <w:lang w:eastAsia="hr-HR"/>
        </w:rPr>
        <w:fldChar w:fldCharType="separate"/>
      </w:r>
    </w:p>
    <w:tbl>
      <w:tblPr>
        <w:tblW w:w="14320" w:type="dxa"/>
        <w:tblLook w:val="04A0" w:firstRow="1" w:lastRow="0" w:firstColumn="1" w:lastColumn="0" w:noHBand="0" w:noVBand="1"/>
      </w:tblPr>
      <w:tblGrid>
        <w:gridCol w:w="4540"/>
        <w:gridCol w:w="1300"/>
        <w:gridCol w:w="1300"/>
        <w:gridCol w:w="1300"/>
        <w:gridCol w:w="1300"/>
        <w:gridCol w:w="1300"/>
        <w:gridCol w:w="820"/>
        <w:gridCol w:w="820"/>
        <w:gridCol w:w="820"/>
        <w:gridCol w:w="820"/>
      </w:tblGrid>
      <w:tr xmlns:wp14="http://schemas.microsoft.com/office/word/2010/wordml" w14:paraId="78E59304" wp14:textId="77777777">
        <w:trPr>
          <w:trHeight w:val="285"/>
        </w:trPr>
        <w:tc>
          <w:tcPr>
            <w:tcW w:w="454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  <w:hideMark/>
          </w:tcPr>
          <w:p w14:paraId="490B2FA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6623D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712BA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54099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432D3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0891D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328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F9F41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Indeks </w:t>
            </w:r>
          </w:p>
        </w:tc>
      </w:tr>
      <w:tr xmlns:wp14="http://schemas.microsoft.com/office/word/2010/wordml" w14:paraId="1DE04B35" wp14:textId="77777777">
        <w:trPr>
          <w:trHeight w:val="270"/>
        </w:trPr>
        <w:tc>
          <w:tcPr>
            <w:tcW w:w="4540" w:type="dxa"/>
            <w:vMerge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  <w:hideMark/>
          </w:tcPr>
          <w:p w14:paraId="3461D7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55BFB25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057ED58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229ACA2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3A98CC6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4BF3799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7B53DB2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2022/'21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766D8AE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2023/'22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0B9553B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2024/'23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14:paraId="080D9B8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2025/'24</w:t>
            </w:r>
          </w:p>
        </w:tc>
      </w:tr>
      <w:tr xmlns:wp14="http://schemas.microsoft.com/office/word/2010/wordml" w14:paraId="125DF53B" wp14:textId="77777777">
        <w:trPr>
          <w:trHeight w:val="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6BD88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61E1D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D3F40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2CCC4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FC34A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A4ECA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7D6B2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E427E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6C1BC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D8B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xmlns:wp14="http://schemas.microsoft.com/office/word/2010/wordml" w14:paraId="7F8DBEA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353566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 xml:space="preserve">UKUPNO RASHODI / IZDACI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548B6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4.595.134,18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C2B26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5.596.920,76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AC73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5.833.670,00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79B7F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5.062.000,00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1341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5.023.700,00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3E228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121,80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444C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104,23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D1DB6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86,77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D6C91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99,24</w:t>
            </w:r>
          </w:p>
        </w:tc>
      </w:tr>
      <w:tr xmlns:wp14="http://schemas.microsoft.com/office/word/2010/wordml" w14:paraId="59675B5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65CD2DA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Razdjel 100 PREDSTAVNIČKA I IZVRŠNA TIJELA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3FDEF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93.231,53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8F44D7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149.910,37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748AD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151.531,00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E68D7A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151.525,00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D5E527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166.725,00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32F78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160,79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57C53A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101,08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24B1A4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E0CC3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110,03</w:t>
            </w:r>
          </w:p>
        </w:tc>
      </w:tr>
      <w:tr xmlns:wp14="http://schemas.microsoft.com/office/word/2010/wordml" w14:paraId="742481E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14:paraId="725CA32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Glava 10001 PREDSTAVNIČKA I IZVRŠNA TIJELA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F40EE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93.231,53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217A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149.910,37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E7C52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151.531,00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F3720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151.525,00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1ACE2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166.725,00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2729F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160,79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92DD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585A9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68E3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110,03</w:t>
            </w:r>
          </w:p>
        </w:tc>
      </w:tr>
      <w:tr xmlns:wp14="http://schemas.microsoft.com/office/word/2010/wordml" w14:paraId="633B18C2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554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1001 PREDSTAVNIČKA I IZVRŠNA TIJELA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A8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93.005,27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73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144.601,47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54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146.221,00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6F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146.215,00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A6C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161.415,00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888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CA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101,12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A6A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623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110,40</w:t>
            </w:r>
          </w:p>
        </w:tc>
      </w:tr>
      <w:tr xmlns:wp14="http://schemas.microsoft.com/office/word/2010/wordml" w14:paraId="1572A9D3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04F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A100101 Redovna djelatnost predstavničkih i izvršnih tijela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5A6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64.149,14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400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63.773,30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FA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65.393,00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2F5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65.395,00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50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65.395,00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A1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C4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102,54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DAD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8D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2B5462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177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4F0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63.043,38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39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62.711,52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CD3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64.331,00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01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64.333,00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CF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64.333,00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0F3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7E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102,58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026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9C6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DFAF23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6872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EE3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63.043,38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E41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62.711,52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602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64.331,00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FCA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64.333,00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806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64.333,00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54F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082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102,58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2BB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49A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761C63F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8072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9A5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47.638,00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12B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33.379,78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B41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D84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305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0D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70,07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B1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104,85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C14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EC8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D4E9B2E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22D0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A4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13.679,99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680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25.748,23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B0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25.747,00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BEB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25.748,00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D75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25.748,00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220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188,22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88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76D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0F6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071DC7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0EA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052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1.327,22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120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2.919,90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8F0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0FB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97A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829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9F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26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62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DD37A8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7814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BD0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F49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963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794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97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54D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166,66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53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40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5F0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BBD0A9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EB12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4.6. Koncesije, koncesijska odobrenja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D8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1.105,76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DF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599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E5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A66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BD0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96,02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615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BB7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380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D1D936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C9FF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77C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1.105,76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489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A4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B00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3DA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6E9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96,02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546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F94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68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9F0505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4805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62B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1.105,76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6D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D8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0A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2A5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B95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96,02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711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2B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BA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AAF243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F463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A100102 Političke stranke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81C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3.185,33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0C7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3.185,34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E8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AE5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A03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63E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A22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790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180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EB68CE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FC51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626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3.185,33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DC0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3.185,34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D4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29D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3C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EF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849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9DE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3B4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5F0F9D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4352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94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3.185,33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96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3.185,34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CBF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3B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98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DC4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7C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07A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EA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2CBC31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2B36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08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3.185,33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1F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3.185,34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05E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FE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16F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D3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B9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F12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D99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3F55505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B133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A100104 Informiranje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5D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3.399,29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33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16.258,53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E8D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16.259,00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5CC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16.260,00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2C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16.260,00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BD6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478,29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DC8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A00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FCC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F8E9BBE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C02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F33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2.949,37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AD3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13.338,63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9C1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13.339,00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349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13.340,00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3E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13.340,00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87A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452,25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5B0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424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7B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77A5C5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72C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C0A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2.949,37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7B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13.338,63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04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13.339,00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71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13.340,00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C2A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13.340,00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DF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452,25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135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20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91E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7DC24C5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9C79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B18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2.949,37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75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13.338,63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17F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13.339,00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A7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13.340,00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0C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13.340,00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159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452,25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E3D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FEF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E1E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DA68E0E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F448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2AE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449,92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AC0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2.919,90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05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349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BC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AC9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648,98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E5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41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29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8DF3EA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350E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D96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449,92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37E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2.919,90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E95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962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53A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427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648,98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24C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FAB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C1A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24EE3C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55A3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489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449,92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57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2.919,90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4F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A67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420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305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648,98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183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8D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286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0D137E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26D5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A100105 Tekuća zaliha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640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88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DA3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FD9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F3D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7F1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F6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B5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126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EEBA14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9039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FF0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FF2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966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27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10C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E19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2F7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F68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95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9C751B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524B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784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E1E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C57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4C0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0DD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03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882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D0C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2B6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07686B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2BC6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5B4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84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C45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0E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7E4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360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F1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E04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ED6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77FABC0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368A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A100106 Suradnja s drugim gradovima i općinama i međunarodna suradnja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3C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1.426,78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EF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3.981,69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6E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CEF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3.980,00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509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3.980,00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21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279,07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97A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9B3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D6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31F527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CF0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629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1.426,78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18F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3.981,69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EA2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654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DF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23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279,07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8FA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84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CCA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6F3D01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3EF2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C0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1.426,78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C4F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3.981,69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40C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23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3.980,00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211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3.980,00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05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279,07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7D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540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F8E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ECA6AA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ECCC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4A2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1.426,78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236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3.981,69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E0F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46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3.980,00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7A1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3.980,00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4D6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279,07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650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05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94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F39529E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FD09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A100107 Obilježavanje proslave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Sv.Martina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F56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B5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455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CE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B2C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58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969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D4F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664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2828BA5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858C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48A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13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7DB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D55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500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C3E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ED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3E3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76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74920BE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E9F9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08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5E5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615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AC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154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014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8C8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881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192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3CB36B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4ED8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2B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AC4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9E3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37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DFB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64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382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C7C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94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1C6C830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82E6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A100108 Obilježavanje proslave Praznika rada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2C3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83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EF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B9C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4BB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31C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D22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B63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8C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5CD612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8595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D3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87F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51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AE5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2.650,00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D4E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2.650,00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B5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74F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C02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593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4AA8CA5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0EEC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F87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A1F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5C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0F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2.650,00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9F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2.650,00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19E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3C2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AD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6F7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CC40285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88BA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8DE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209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B2F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7DD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2.650,00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86E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2.650,00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18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F76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EB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33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D517790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0247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A100109 Obilježavanje ostalih proslava i manifestacija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B96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3.263,80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D31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36.830,57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49D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36.832,00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64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36.830,00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39D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36.830,00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5CD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BF3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094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832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D437667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DDE3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658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3.263,80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0B4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36.830,57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5D6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36.832,00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6F7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36.830,00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94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36.830,00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3F6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D76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58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496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1B8E79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67D6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F0F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3.263,80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3A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36.830,57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F7C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36.832,00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CE4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36.830,00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5C1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36.830,00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8A0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705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96B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EC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7A6C03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D3C1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87D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3.263,80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B06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36.830,57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33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36.832,00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27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36.830,00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0B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36.830,00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3E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C95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FFE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4BF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860F77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715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A100110 Izbori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31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17.580,93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59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5AF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BAE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79B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15.200,00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7A2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B7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F97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374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00C3B96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873A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DDB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11.973,13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15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1CE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5D3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845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15.200,00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B8D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7BD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0A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1E6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516336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DC8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CF4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11.973,13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366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8D7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90D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6AF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15.200,00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492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CB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D30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9B2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067112EE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1FB3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B3E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10.316,23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87C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3DB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F7A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FE8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15.200,00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F89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14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3B1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AA8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0FF3BF67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E04E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A1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1.656,90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346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B9E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EB3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7B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813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26B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AA4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2F6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123EEA4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0618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Izvor 5.2. Pomoći iz županijskih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33E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5.607,80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66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60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3AA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36B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786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FD3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6B4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AD1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C085D27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F1B5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1DD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5.607,80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C37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00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AFD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24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34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A0C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8C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EA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02E41187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D04D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7A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5.607,80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48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2BB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73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11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900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348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515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3F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1179F75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35BC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1002 MJESNA SAMOUPRAVA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A1A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226,26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472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5.308,90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DB9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5.310,00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56F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5.310,00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18C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5.310,00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087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3E0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1D0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275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479E872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1274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A100201 Redovna djelatnost mjesne samouprave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65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226,26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FB8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5.308,90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16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5.310,00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B0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5.310,00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3D4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5.310,00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155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106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69F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4F4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84D601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134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AFF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D9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800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E6C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A99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5.310,00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98D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78D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8D7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C4F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133,35</w:t>
            </w:r>
          </w:p>
        </w:tc>
      </w:tr>
      <w:tr xmlns:wp14="http://schemas.microsoft.com/office/word/2010/wordml" w14:paraId="4EE86D6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59B9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17F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77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ED8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00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FFE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5.310,00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8D4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3BE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44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2C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133,35</w:t>
            </w:r>
          </w:p>
        </w:tc>
      </w:tr>
      <w:tr xmlns:wp14="http://schemas.microsoft.com/office/word/2010/wordml" w14:paraId="713A53D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A2FB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6A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211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7D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7D0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ED5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5.310,00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D4E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EE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38B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D4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133,35</w:t>
            </w:r>
          </w:p>
        </w:tc>
      </w:tr>
      <w:tr xmlns:wp14="http://schemas.microsoft.com/office/word/2010/wordml" w14:paraId="53681748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0C3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B0C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226,26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D03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1.327,22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C0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FF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564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AA6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586,59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4F5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FE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3DF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35A7839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3084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14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226,26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A40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1.327,22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B0B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1.328,00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E48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1.328,00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93C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74A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586,59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476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86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90E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009EFC4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84FC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54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226,26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DA3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1.327,22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B1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1.328,00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236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1.328,00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747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A2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586,59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78D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F4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D2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275F649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17E2EFD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Razdjel 200 JEDINSTVENI UPRAVNI ODJEL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711AF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4.501.902,65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7B10B4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5.447.010,39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9E30C5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5.682.139,00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593365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4.910.475,00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CCD68A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4.856.975,00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971C8C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120,99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D9E9F3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104,32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D8D27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86,42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5C2431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  <w:t>98,91</w:t>
            </w:r>
          </w:p>
        </w:tc>
      </w:tr>
      <w:tr xmlns:wp14="http://schemas.microsoft.com/office/word/2010/wordml" w14:paraId="3B75036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14:paraId="704B2C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Glava 20002 JEDINSTVENI UPRAVNI ODJEL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600F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3.875.907,85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39108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4.661.291,38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274C9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4.829.729,00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4A44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4.077.475,00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D5C6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4.018.935,00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C1816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120,26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BA996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103,61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84E2A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84,42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90F3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98,56</w:t>
            </w:r>
          </w:p>
        </w:tc>
      </w:tr>
      <w:tr xmlns:wp14="http://schemas.microsoft.com/office/word/2010/wordml" w14:paraId="5197EDE7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3E3E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2001 JAVNA UPRAVA I ADMINISTRACIJA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4C8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495.036,17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BA4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699.515,56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19F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797.978,00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59E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923.430,00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0A7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657.980,00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B7E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141,31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A3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114,08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6B9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115,72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E4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71,25</w:t>
            </w:r>
          </w:p>
        </w:tc>
      </w:tr>
      <w:tr xmlns:wp14="http://schemas.microsoft.com/office/word/2010/wordml" w14:paraId="4C2CA5C3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248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A200101 Redovna djelatnost javne uprave i administracije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A5E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396.242,56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A73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562.147,46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F8E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653.598,00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944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653.600,00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2BC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653.600,00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8B6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141,87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179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116,27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DC5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19C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83DDEF5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6A3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778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372.389,14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67B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524.387,82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D0C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612.520,00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717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570.426,00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47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580.351,00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0B3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140,82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9C0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116,81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E0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93,13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A2B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101,74</w:t>
            </w:r>
          </w:p>
        </w:tc>
      </w:tr>
      <w:tr xmlns:wp14="http://schemas.microsoft.com/office/word/2010/wordml" w14:paraId="27F05FE8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4A4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C7C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372.389,14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4F5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524.387,82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C7E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612.520,00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68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570.426,00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F95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580.351,00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BF4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140,82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244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116,81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2A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93,13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68E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101,74</w:t>
            </w:r>
          </w:p>
        </w:tc>
      </w:tr>
      <w:tr xmlns:wp14="http://schemas.microsoft.com/office/word/2010/wordml" w14:paraId="7CA4BA0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8D3D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D5B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299.839,08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FA7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417.944,12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529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500.235,00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C1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500.235,00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2B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500.235,00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9CC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139,39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AC5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119,69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495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2D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F3DC5DE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7DE6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0C5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67.315,40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BA3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99.143,95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A2D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104.985,00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A5A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62.891,00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C96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72.816,00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A86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147,28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17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105,89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84E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59,90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E82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115,78</w:t>
            </w:r>
          </w:p>
        </w:tc>
      </w:tr>
      <w:tr xmlns:wp14="http://schemas.microsoft.com/office/word/2010/wordml" w14:paraId="4E45E24F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C33E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FD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5.234,66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CD6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7.299,75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45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5F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5A5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32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139,45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245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C4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B0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8725A1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FE71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0E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14.856,90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22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28.269,95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03C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31.588,00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F8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71.590,00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7FE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71.590,00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85A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190,28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8C0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111,74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24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226,64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15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BCA622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204E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0B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14.856,90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DB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28.269,95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87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31.588,00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16C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71.590,00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FA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71.590,00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C1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190,28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86B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111,74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57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226,64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94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196A31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0888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F1C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14.597,26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6C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27.871,78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85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31.190,00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A72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71.190,00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420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71.190,00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9D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190,94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B0D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111,91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5E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228,25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24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1AD8E1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980C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DE8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259,64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94B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548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398,00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602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85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7C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153,35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47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0C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29D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C373BA5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66FF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1C4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7.486,68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65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7.830,65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B70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7.831,00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366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9.925,00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6FF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00F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104,59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69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CF6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126,74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64E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24B0EB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8E5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FCB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7.486,68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FDF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7.830,65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3EA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7.831,00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502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9.925,00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B86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B30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104,59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C6A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E41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126,74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10B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C24F52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5E56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D7C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7.486,68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66D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7.830,65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35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7.831,00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0EF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9.925,00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824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720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104,59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A35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E6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126,74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370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AC2C58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472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5.4. Pomoći iz općinskih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756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1.509,84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D5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1.659,04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A9D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1.659,00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EC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1.659,00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71E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1.659,00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C42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109,88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7D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13B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C2B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D499D1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5D36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C49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1.509,84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7A0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1.659,04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D06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1.659,00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E2D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1.659,00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D24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1.659,00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82B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109,88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89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0E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00A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F17776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AD9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F6D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1.509,84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F5E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1.659,04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ECE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1.659,00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042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1.659,00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335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1.659,00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1C2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109,88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554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918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9A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9E3ADA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DB2A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A200103 Otplata zajmova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3F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94.546,68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BF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827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5F6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265.450,00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73B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576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473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C7C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189,61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E5D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034D361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B30C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A9E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94.546,68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39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28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B13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265.450,00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536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AE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140,38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054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8D7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189,61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37A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FA59F3F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39A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lastRenderedPageBreak/>
              <w:t>5 Izdaci za financijsku imovinu i otplate zajmova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AF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94.546,68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CDD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5C8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41A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265.450,00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8A8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CC0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140,38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E5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B9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189,61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17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C3E0E2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0F1B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54 Izdaci za otplatu glavnice primljenih kredita i zajmova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85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94.546,68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77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80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363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265.450,00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007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E1E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140,38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A95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414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189,61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36E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0F870BFA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1E2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K200102 Nabava opreme i prijevoznih sredstava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51E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4.246,93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A2D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4.645,29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CD8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DD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53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0D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109,38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9E9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94,29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09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AF6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06584BC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302B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16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4.246,93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4EF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4.645,29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9B9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174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75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C5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109,38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85E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94,29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3E2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B24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F2E790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E023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E75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4.246,93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8E1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4.645,29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C7F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2C5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29A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76C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109,38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CEE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94,29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FB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F13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9BC55C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940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056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4.246,93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157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4.645,29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78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BB0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E5F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148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109,38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3B8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94,29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FCE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CCA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875886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743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2002 UPRAVLJANJE I GOSPODARENJE IMOVINOM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31D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328.447,08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75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648.948,22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848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998.137,00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6E5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530.410,00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E29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589.791,00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257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197,58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824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153,81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627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36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111,20</w:t>
            </w:r>
          </w:p>
        </w:tc>
      </w:tr>
      <w:tr xmlns:wp14="http://schemas.microsoft.com/office/word/2010/wordml" w14:paraId="006E856C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E2B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A200201 Redovno korištenje imovine i upravljanje imovinom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3C9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131.728,00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331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244.143,64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49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289.781,00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194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282.345,00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32A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321.108,00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7E7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185,34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1E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118,69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568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F5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113,73</w:t>
            </w:r>
          </w:p>
        </w:tc>
      </w:tr>
      <w:tr xmlns:wp14="http://schemas.microsoft.com/office/word/2010/wordml" w14:paraId="6D151247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03F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466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49.369,40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298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87.132,55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E26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108.015,00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91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95.162,00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5B4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181.241,00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184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176,49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D50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123,97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C0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88,10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065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190,46</w:t>
            </w:r>
          </w:p>
        </w:tc>
      </w:tr>
      <w:tr xmlns:wp14="http://schemas.microsoft.com/office/word/2010/wordml" w14:paraId="77B08FFF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6D9C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B0A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49.369,40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28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87.132,55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92A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108.015,00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E0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95.162,00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FB8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181.241,00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709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176,49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86B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123,97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EBE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88,10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D8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190,46</w:t>
            </w:r>
          </w:p>
        </w:tc>
      </w:tr>
      <w:tr xmlns:wp14="http://schemas.microsoft.com/office/word/2010/wordml" w14:paraId="1D7DFB0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CEFF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86B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44.393,09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DA0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79.832,80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39E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100.715,00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FC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87.862,00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922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173.941,00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4F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179,83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803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126,16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4A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87,24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FC0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197,97</w:t>
            </w:r>
          </w:p>
        </w:tc>
      </w:tr>
      <w:tr xmlns:wp14="http://schemas.microsoft.com/office/word/2010/wordml" w14:paraId="61BE2C3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FD3D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D31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4.976,31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B64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7.299,75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A99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01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EB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758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146,69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2A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5CC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216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DFB65A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3C0E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84B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43.949,99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317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52.425,51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71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62.178,00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046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62.179,00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964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62.179,00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23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119,28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823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118,60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AFD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4FB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DA7013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8762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130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43.949,99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84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52.425,51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C29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62.178,00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E1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62.179,00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A96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62.179,00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B9F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119,28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72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118,60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400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D0A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FF9DEE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606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CA4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43.949,99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1AF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51.629,17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4BA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61.382,00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992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61.379,00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93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61.379,00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3C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117,47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4FC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118,89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B35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2A0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47DAEA7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28B1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A6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644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4F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796,00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A2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27D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DA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8CC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4CE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46E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522C7F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AB50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8F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11.059,00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61C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34.308,85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8F5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44.157,00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A98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47.316,00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67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1BD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310,23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D8D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128,70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EE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107,15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0B5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01755CE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6458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56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11.059,00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69A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34.308,85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80B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44.157,00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0D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47.316,00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DC0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33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310,23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468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128,70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E8A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107,15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BAB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316BDC3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A1F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D3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11.059,00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3E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34.308,85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0C1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44.157,00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C0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47.316,00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C8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AF2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310,23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ABD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128,70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80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107,15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CE2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229F8855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FD19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4.6. Koncesije, koncesijska odobrenja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3D9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0BF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32.517,09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9BB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36.170,00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15A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38.423,00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317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38.423,00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4A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C7F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111,23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30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106,23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93F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F5EDBE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FB16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EA6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CB1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32.517,09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1D5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36.170,00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1B7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38.423,00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253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38.423,00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3A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62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111,23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B10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106,23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DF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15C9D6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487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51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994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32.517,09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3D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36.170,00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2A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38.423,00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85B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38.423,00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CD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2E1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111,23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68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106,23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07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55F021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4485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4.9. Ostali prihodi po posebnim propisima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C3F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24.872,51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38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37.759,64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EE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39.261,00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AED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39.265,00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B70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39.265,00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F6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151,81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18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103,98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DD1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98C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5832EF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8A6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73F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24.872,51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72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37.759,64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04A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39.261,00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40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39.265,00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B3D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39.265,00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8ED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151,81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C2F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103,98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CC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A2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526FA8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FF8B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E30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24.872,51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7E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37.759,64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E5F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39.261,00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CF8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39.265,00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0B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39.265,00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64A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151,81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926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103,98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741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DB5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06446F5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ED4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EB7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2.477,10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85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49C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60C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FA9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13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18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B8C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D4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608DDA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71E1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65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2.477,10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DAF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C2A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AEE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EF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5F0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5BB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EF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87F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2BDDAA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6731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0F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2.477,10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A3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BA6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05B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F2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D7A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DF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937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383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2BAEC59D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C58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A200202 Rashodi vezani uz poslovne prostore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AF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1.969,84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F3A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5.308,92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0D4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120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774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314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269,51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22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ECF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246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7DB4A07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6BEC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46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1.969,84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40E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5.308,92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1A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E5F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6B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160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269,51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196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83F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1F8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A04D4D5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3FC1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2C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1.969,84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EA7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5.308,92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6D5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008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FFB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547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269,51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AF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DD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07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126477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02A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C0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1.969,84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DFB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5.308,92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26D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715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8B2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A91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269,51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E44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865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EC9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3948A2EB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2A3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A200207 Gospodarenje znanstveno edukativnim centrom u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Kontiji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1D0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10C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9C7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8.462,00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AA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8.465,00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0DD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8.465,00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73C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D6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FF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F0B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7B67F0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0A9D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51D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7B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35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D7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90B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C1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2E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EE3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639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60D2CF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E741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ED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CE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739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6F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79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50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BB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164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74B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B2EF9E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C815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CBF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BAF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36B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AD0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E7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CC9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F21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76B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60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B91192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4E3D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6C8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CDD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F2B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7.612,00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A34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7.615,00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4C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7.615,00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F55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664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EF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008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C6FEB3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E7EE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B17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7D0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537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7.612,00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AD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7.615,00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600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7.615,00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3C2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5AA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24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0F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AAB1BAE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C3B3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C25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4C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305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7.612,00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953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7.615,00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D47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7.615,00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C15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FB2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62F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58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1EB6851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3286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A200208 Gospodarenje centrom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MORe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MORe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C71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218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56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B8D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9A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19A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CEE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B6B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FC3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239517F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9370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A0D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2B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4CD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AA8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67F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63C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75F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E13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865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567E4A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D994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4D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2C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78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32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D2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56A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DA3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35F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10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753E077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C5B7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64E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237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20B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32B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1FF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B7B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934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748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1C6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9D0F79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1C5D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7C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806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79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01E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2FD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EA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929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F3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FCE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38445BA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9DCA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3A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CB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90E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4E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DFD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270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BD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AB1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BC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81DA50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A1E5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74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7C2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75F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B77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C7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4C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32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596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CA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329BCE5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848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K200205 Kupnja zemljišta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7A8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87.673,06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C5D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112.084,42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07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220.310,00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930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C19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AF9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127,84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1E6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196,56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B6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AB3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98D69D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460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6.1. Donacije od fizičkih osoba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EB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18.878,64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D44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446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87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DEF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CBF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1A6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80C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AB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DC77D57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2274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866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18.878,64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AB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B7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6FB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396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735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91A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38A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E6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CBAF184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1063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 xml:space="preserve">41 Rashodi za nabavu </w:t>
            </w:r>
            <w:proofErr w:type="spellStart"/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151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18.878,64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49B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05A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083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36A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D4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3D6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53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490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300B7721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CE6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CB0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68.794,42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FB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112.084,42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118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220.310,00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715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422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4F8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162,93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EE6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196,56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1DE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68,09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75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6C2BBF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C8E8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D9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68.794,42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A61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112.084,42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B8E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220.310,00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58E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A1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AF3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162,93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514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196,56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A71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68,09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84A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F52832E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2BF1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 xml:space="preserve">41 Rashodi za nabavu </w:t>
            </w:r>
            <w:proofErr w:type="spellStart"/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CC5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68.794,42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FD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112.084,42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93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220.310,00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F8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A9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ACD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162,93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604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196,56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21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68,09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953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2730F2B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4DE5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K200206 Uređenje i nabava općinskih objekata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BDE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107.076,18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322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286.084,01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18A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464.985,00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3F9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C84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95.618,00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B3F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267,18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60E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162,53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63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8FE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127,49</w:t>
            </w:r>
          </w:p>
        </w:tc>
      </w:tr>
      <w:tr xmlns:wp14="http://schemas.microsoft.com/office/word/2010/wordml" w14:paraId="20DAA10E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C10A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88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F5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31E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40C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4B2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20.618,00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080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EF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BA4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B5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A6A70D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7F3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B04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C21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F43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EA8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5C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20.618,00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59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642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23D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0F1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9C93588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A7F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lastRenderedPageBreak/>
              <w:t>45 Rashodi za dodatna ulaganja na nefinancijskoj imovini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B5A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25A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FB5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70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BD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20.618,00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993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7BB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5EA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527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32F086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2977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D84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18.212,57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9E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20.173,87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B0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81.045,00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143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8A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B9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110,77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ADB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401,73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6D9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D80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AE35FE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66FD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AB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18.212,57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74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1B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28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D5C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E4A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36,44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C3F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2D6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94,18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46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B246C8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4BAC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CE3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18.212,57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056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DD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EAA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FA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1CD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36,44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1E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67C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94,18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429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1BC92E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7C73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9DF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585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13.537,73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825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C8D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6EC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0C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191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402,58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71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83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34F74A2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AEA9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12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EE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6.503,42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268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B0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429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7E9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2A6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78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BBB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01254D84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18A1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286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69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7.034,31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187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CF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C7A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D72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656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774,77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55E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0CF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F0E0488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5234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4.6. Koncesije, koncesijska odobrenja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465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604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C74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270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23B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F85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511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B9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9CD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03C992D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B01E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159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B8C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B8C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8D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507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36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3B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FB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CA6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8D5093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B95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3F6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32E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F65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1B7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9C7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291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1A3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080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49C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79CA0D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53F9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DD7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74A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1.725,40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607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18.635,00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04B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99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6CD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C0B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C37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27B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080F693F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6A4A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8D3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E89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1.725,40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620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18.635,00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AD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DE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2E4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094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3C8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EE5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2966256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91FD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F73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3BC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1.725,40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22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259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AC3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134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41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69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278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D7E6200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C7E9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E5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13F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0D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18.635,00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D6F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AA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79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F5E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5E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A33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0E1286DF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3996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5.6. Pomoći od međunarodnih organizacija, institucija i tijela EU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D7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D5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15.661,29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9A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A6C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EF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52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48F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6E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512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2F499CD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1BAB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F4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2A2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15.661,29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4E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03D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693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FF5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E24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73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FFA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258CA58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AAA6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15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23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15.661,29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BE6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F23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6F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56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A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B61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DE0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02B670D0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D2AF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3DE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88.863,61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34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243.214,54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9A3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365.305,00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B59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AD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4F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273,69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FBC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150,20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C36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13,69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03A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813888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95A8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91C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F0E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750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1BE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6A4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CE0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7F0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EF0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D8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656591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0EE7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52B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775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F7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EBF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547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0D5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3E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F2C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A9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272E36A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0042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2BA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88.863,61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B78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243.214,54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7D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165.305,00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8D9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08C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15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273,69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CF5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67,97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FA2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30,25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48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33F48C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49C9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74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88.863,61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D7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165.306,25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829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165.305,00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99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E0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AB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186,02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562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5C0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32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E2C1C00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CCEB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24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67D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77.908,29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152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F7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8A8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CFD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C98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D0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E57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009F3C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62C9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T200203 Naknada šteta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3CE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14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E2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ED9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22A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96D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F92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2D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C9F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AF4FA7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660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9F6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EA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674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06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2E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6D4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E23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A99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44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B20DA8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8F5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lastRenderedPageBreak/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26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B42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71A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580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39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127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F5D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2F9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5E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48882C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7326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633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13A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FE8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57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E4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7AA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93D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FF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88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5D6584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B43C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2003 JAČANJE GOSPODARSTVA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026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10.526,32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E76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73.063,92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0EE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50.367,00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EC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50.370,00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C5E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50.370,00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E9F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694,11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28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68,94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707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A8E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6327FE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4CC3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A200301 Poticanje razvoja gospodarstva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0B2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C19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33.180,70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558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DB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75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787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E70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AD0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B95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02749E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89CC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A03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35D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F7C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ED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A1B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10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BF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4F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94A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782A98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4D52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30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D2B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D6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6BB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DC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E11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0A3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28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D7D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3EE80C9F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24EB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35 Subvencije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822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1F7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EB0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2D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DB4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77A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9B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E1E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671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666E40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6718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814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4B3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33.180,70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F0C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93B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E1F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685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0D0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7D7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E5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BC2F6B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4B58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00E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8AA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33.180,70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127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2F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C3B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86F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0F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D92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714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0DE8223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80B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35 Subvencije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BD7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066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33.180,70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421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BE1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00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A02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5D4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E6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4A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D4E1BE6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29A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A200302 Sufinanciranje rada subjekata gospodarske djelatnosti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252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5.854,47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1EE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12.210,50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E3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12.210,00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C75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12.210,00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7E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12.210,00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D94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208,57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63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D1F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FE0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796ABD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2FB6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66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5.854,47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ABC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12.210,50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45C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12.210,00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D3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12.210,00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C22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12.210,00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79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208,57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83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E6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A26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F5EEFB5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723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FB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5.854,47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A4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12.210,50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CE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12.210,00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5A3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12.210,00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055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12.210,00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60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208,57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20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FCA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2A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EB3F6B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650B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0D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3.716,23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BDE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3.716,24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F02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3.716,00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41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3.715,00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C4A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3.715,00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3BB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65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74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DB4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C4359C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0808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FE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2.138,24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1BF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8.494,26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D2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8.494,00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90D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8.495,00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6DE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8.495,00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FE5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397,25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07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F62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C9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4D96E7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00E0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A200304 Lokalne akcijske grupe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6D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4.671,85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E13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4.711,66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FE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778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4.715,00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355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4.715,00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DD6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558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C0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C4A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E0BB4E8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71BB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C2E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4.671,85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D6A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4.711,66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13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911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4.715,00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5E7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4.715,00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D39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ED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071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B58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75EDEC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F101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660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4.671,85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5F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4.711,66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91D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B9E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4.715,00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A81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4.715,00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427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9ED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DB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93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90F95E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68F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18F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4.671,85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7F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4.711,66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4D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C6E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4.715,00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48C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4.715,00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938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E19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79D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671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6776F5E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4A3C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K200303 Razvoj infrastrukture širokopojasnog pristupa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C02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69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22.961,06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E13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6.901,00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CE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6.900,00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9A7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6.900,00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D5E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C46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658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76B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ADA34E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9C98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0F6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C2B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8.029,74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3FA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6.901,00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E47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6.900,00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78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6.900,00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9AF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73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85,94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B95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C3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0513CF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B82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F7F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04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6.835,23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51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6.901,00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CC4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6.900,00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FAA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6.900,00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284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F0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879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4F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65E303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E0CC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4C8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927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4.180,77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01E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4.247,00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87F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4.245,00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7E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4.245,00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AC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EAE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101,58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F6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2CC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B32420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411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0FB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460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6ED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76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2.655,00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562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2.655,00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20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1EB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B32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3E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AA6128F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D2DF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61E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0D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1.194,51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0B4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5E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FFE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369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79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955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D1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2AE9B768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EE54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9A1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DE6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1.194,51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9CB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483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129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08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03C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61C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E13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FAE9F67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56F2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5.6. Pomoći od međunarodnih organizacija, institucija i tijela EU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3F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8D0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14.931,32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52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2D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504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624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DD3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EE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6C4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17CAD9B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8C2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329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2EB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14.931,32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5A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FC9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71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915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83D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8B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F12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95CB51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0DC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889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DE6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14.931,32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A70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45D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DA0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94B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733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610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DCF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A7D9BA1" wp14:textId="77777777">
        <w:trPr>
          <w:trHeight w:val="76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0FAB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2004 PRIJAVA PROJEKATA NA NATJEČAJE NACIONALNIH I EUROPSKIH PROGRAMA I FONDOVA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8F2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1.372.407,56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731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220.651,66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C9F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120.346,00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73A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140.275,00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D55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108.500,00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19A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0C2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54,54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6EE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116,56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CC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77,35</w:t>
            </w:r>
          </w:p>
        </w:tc>
      </w:tr>
      <w:tr xmlns:wp14="http://schemas.microsoft.com/office/word/2010/wordml" w14:paraId="612E2010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BBED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A200401 Priprema projekata, pričuva za programe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2CA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27.896,69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16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18.846,64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C9F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18.846,00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284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18.845,00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502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86A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67,56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926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323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E81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185,73</w:t>
            </w:r>
          </w:p>
        </w:tc>
      </w:tr>
      <w:tr xmlns:wp14="http://schemas.microsoft.com/office/word/2010/wordml" w14:paraId="308FC7B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E8B5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A8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C7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E0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B43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6F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29.427,00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BD5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FF1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6E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34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221,72</w:t>
            </w:r>
          </w:p>
        </w:tc>
      </w:tr>
      <w:tr xmlns:wp14="http://schemas.microsoft.com/office/word/2010/wordml" w14:paraId="3DB80AC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B35D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798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DD4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0C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7AF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22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29.427,00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F1F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292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01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91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221,72</w:t>
            </w:r>
          </w:p>
        </w:tc>
      </w:tr>
      <w:tr xmlns:wp14="http://schemas.microsoft.com/office/word/2010/wordml" w14:paraId="16A0438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24D4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5AA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DC1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F6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BD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E22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29.427,00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B0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C8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AD4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495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221,72</w:t>
            </w:r>
          </w:p>
        </w:tc>
      </w:tr>
      <w:tr xmlns:wp14="http://schemas.microsoft.com/office/word/2010/wordml" w14:paraId="21FEA67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7776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EE6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27.896,69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29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5.574,36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AA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5.574,00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64D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5.573,00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545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5.573,00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B61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D1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9C8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C49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C6CB7AE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9769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920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27.896,69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69F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5.574,36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70B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5.574,00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85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5.573,00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B3A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5.573,00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88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863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665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172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3226758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142A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C3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27.896,69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422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5.574,36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325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5.574,00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B3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5.573,00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1A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5.573,00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505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3FA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669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C5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A40B35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E5B6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K200404 KLIM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966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1.045.386,85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98F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188.532,74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F0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5B4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B4C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51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18,03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395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446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88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0E89CC0E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810F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63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3.475,50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BAB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822,88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0B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D4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E97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B82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8F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44E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D11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436378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1601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EB0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3.475,50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9E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822,88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E6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C00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3B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7FF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23,68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2E8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EE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E51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1279125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7B53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EB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1.951,63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D5E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E4D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47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F81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50D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820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9B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B7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00C6B72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25C6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014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1.523,87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65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822,88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E39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D4F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E4C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3BC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D9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927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C57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46BC898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D0DF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5A4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159,28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6A4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312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87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616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44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DB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425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1F5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1E91AC7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61D9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0EB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159,28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D4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FC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936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B9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E4E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A2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FB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6BA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0B1426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04C1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010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159,28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518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9A0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86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46E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816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C4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F8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6C5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069685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BC9B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49D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23.450,54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C86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37.825,99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FE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DC3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977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EF3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161,30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6C4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25A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67D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0DA705C8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2B1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71B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12.386,03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4B7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4.645,29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67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B3B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EB4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7F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37,50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7A2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6B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08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121D87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7D02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145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12.386,03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0E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4.645,29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16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5A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A2B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357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37,50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72D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2F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7EF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8FACDA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7139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D52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11.064,51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400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33.180,70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60C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A5B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9C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9B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299,88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8B4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74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BB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3269D42E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4DC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B1F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11.064,51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760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33.180,70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71E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7E5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12E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99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299,88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A3E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13F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492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C38F57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6B5D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4.6. Koncesije, koncesijska odobrenja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9E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29.788,87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68C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412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72D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790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88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FA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CE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F8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152A862E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253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9F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29.788,87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C94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88F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1B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A00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195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88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6A2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6FA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19B5ACF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1881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D90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29.788,87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BFE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34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12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903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FA6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AF1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3B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250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803FC5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0E2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92A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96.797,45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48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DE1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399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8A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C0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BF6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CAE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CA9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4448FB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F15E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E3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96.797,45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F6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E56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A98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66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44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5C6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916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6A6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7371B7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19EF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A87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96.797,45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08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B4A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077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CE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A03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65F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56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437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5E7B22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1DB4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6AB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141.960,80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B4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1.234,32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BB0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19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0A3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5E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FF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19E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8D3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37AF5F27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FAB8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lastRenderedPageBreak/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4E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5.225,69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20E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1.234,32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0B0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4B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BB3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711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23,62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3D4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F2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1E8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BA7392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7F61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77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2.927,42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3CC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9F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5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36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DB0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3F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F0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CB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8D2555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EC19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8B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2.298,27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32D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1.234,32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3DD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ADF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B4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60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53,71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DD9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AE6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D7E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45BF73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F172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538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136.735,11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8E2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95F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EF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C3C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B01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601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DD7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85F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0C309B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ED0F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E4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136.735,11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2A3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1DD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83A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29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9E6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B5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253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C6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EC0F77A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2EE0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5.6. Pomoći od međunarodnih organizacija, institucija i tijela EU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D8E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617.064,13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26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148.649,55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872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497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BF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08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24,09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2F4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57D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4E4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32265C68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AACA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BC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85.316,53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01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148.649,55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E74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F5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92A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A1B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174,23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AA7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008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6AC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8E1126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4E7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CD9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11.384,42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C7B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04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5D8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FFF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3C6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F0A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AB7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7D0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D38437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5BE7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7AE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8.937,73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E1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4.778,02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E64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D2D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16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F25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53,46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C35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04B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E3F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ACDA655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17E1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3B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64.994,38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20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143.871,53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AF7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F93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B33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B43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221,36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11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C8D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2B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61FBFF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AE94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356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531.747,60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31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135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DE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096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BB5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9AF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2B2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9C9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039FAA4F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681D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ED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531.747,60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ED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777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D5C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533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18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B3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67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49C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38630786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7316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EBE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132.690,28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A8E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A28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E6F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244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296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01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1B3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FC8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976BA4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10C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ABC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132.690,28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96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23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D5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A3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36A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B36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77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36D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155CD25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E74B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B7A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132.690,28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79C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3CD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1EB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B8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5B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27F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AC6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EE5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20B2F00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9748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Kapitalni projekt K200405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MORe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MORe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8E4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299.124,02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B8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A1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435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6FC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4B3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A4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2B5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7A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6B498B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F4A8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7A1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2CE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8A4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6A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04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5E4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4D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BF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24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3F33B9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079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7F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733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60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EA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F9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D66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8BD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68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D7B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08AF22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1D1A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B15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F9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56A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C35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E10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32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998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40D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2AD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241EFD6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5E7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C11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4.512,58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E4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40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156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F75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4BE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066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091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AFE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336A6E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271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98E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4.512,58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6B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92F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DCB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C7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526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D54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373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A92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57C192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9631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D2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4.512,58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EE2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1E5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DB3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A5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BD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B1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37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C95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3F2D07C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112E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57E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95.480,78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64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979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AE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70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C3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86B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B8E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3C8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D44F6B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B059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750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95.480,78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A8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164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470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856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CC4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23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EEC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0C7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28245978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A6EE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198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95.480,78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82B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AB5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981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643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171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063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C7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680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DEDB4FC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157E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5.6. Pomoći od međunarodnih organizacija, institucija i tijela EU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F74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180.051,76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21A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CC8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854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254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488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D13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2F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82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3F86A9C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7255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A72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180.051,76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768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335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07E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AC0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54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6DD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3BF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F09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0A0DD447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2A40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90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180.051,76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C58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5FF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F25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4C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D76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EBD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17D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D9F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06173B6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76B6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168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19.078,90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0E4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A13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EF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3C7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5D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71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29E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A61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1C348BB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7525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BCD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19.078,90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2C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68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23B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89A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758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BAC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010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AC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E0D84F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5D0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CB6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19.078,90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6A3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5F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713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61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E8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98D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53A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379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0478617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DB9D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T200403 NOCTIFY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36C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CCA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387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FC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121.430,00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3B9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40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096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8D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119,64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AE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60,53</w:t>
            </w:r>
          </w:p>
        </w:tc>
      </w:tr>
      <w:tr xmlns:wp14="http://schemas.microsoft.com/office/word/2010/wordml" w14:paraId="1D9676A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D16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FF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03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EF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CD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44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10.350,00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F6C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CF7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FF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D8A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xmlns:wp14="http://schemas.microsoft.com/office/word/2010/wordml" w14:paraId="3621551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D23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03A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D25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EE5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4D2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2A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10.350,00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BFC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277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70B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965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75,00</w:t>
            </w:r>
          </w:p>
        </w:tc>
      </w:tr>
      <w:tr xmlns:wp14="http://schemas.microsoft.com/office/word/2010/wordml" w14:paraId="1AB3652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DD92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BEA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A3E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FA6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A2E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5B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68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C8E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C24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03B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75,00</w:t>
            </w:r>
          </w:p>
        </w:tc>
      </w:tr>
      <w:tr xmlns:wp14="http://schemas.microsoft.com/office/word/2010/wordml" w14:paraId="4B000C3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63A8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2E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D8E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9D7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8EE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8D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92F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46E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734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9B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75,00</w:t>
            </w:r>
          </w:p>
        </w:tc>
      </w:tr>
      <w:tr xmlns:wp14="http://schemas.microsoft.com/office/word/2010/wordml" w14:paraId="0540849F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6A02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80E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5EA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C2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91F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10.490,00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F4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4.350,00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43B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F80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A8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161,38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20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41,47</w:t>
            </w:r>
          </w:p>
        </w:tc>
      </w:tr>
      <w:tr xmlns:wp14="http://schemas.microsoft.com/office/word/2010/wordml" w14:paraId="4A2A1AB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6E3D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550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BE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AE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7A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6.300,00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F8C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4.350,00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85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0AA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BEA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118,87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A77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69,05</w:t>
            </w:r>
          </w:p>
        </w:tc>
      </w:tr>
      <w:tr xmlns:wp14="http://schemas.microsoft.com/office/word/2010/wordml" w14:paraId="7C72C44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841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DF8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2D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7C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400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6.300,00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D9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4.350,00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8E4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19C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43D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118,87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16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69,05</w:t>
            </w:r>
          </w:p>
        </w:tc>
      </w:tr>
      <w:tr xmlns:wp14="http://schemas.microsoft.com/office/word/2010/wordml" w14:paraId="36F7B02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7013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04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6AA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4B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450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4.190,00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7E6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83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6E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B5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349,17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8C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D8DA40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C956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CF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04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182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22C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4.190,00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32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58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E56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2F9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349,17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954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19B65072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5562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5.6. Pomoći od međunarodnih organizacija, institucija i tijela EU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55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55A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76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81.200,00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00A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97.140,00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895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58.800,00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E8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A38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344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119,63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0E0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60,53</w:t>
            </w:r>
          </w:p>
        </w:tc>
      </w:tr>
      <w:tr xmlns:wp14="http://schemas.microsoft.com/office/word/2010/wordml" w14:paraId="2C46DFC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617A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CBD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117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47C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76.400,00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858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80.400,00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18D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58.800,00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F7C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DA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F7A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105,24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7C5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73,13</w:t>
            </w:r>
          </w:p>
        </w:tc>
      </w:tr>
      <w:tr xmlns:wp14="http://schemas.microsoft.com/office/word/2010/wordml" w14:paraId="6C5E894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B87A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6BF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45F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244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0A7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490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F32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F8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90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3F3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75,00</w:t>
            </w:r>
          </w:p>
        </w:tc>
      </w:tr>
      <w:tr xmlns:wp14="http://schemas.microsoft.com/office/word/2010/wordml" w14:paraId="6F3426BE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916C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FF2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FBF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7E7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28.400,00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927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75D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22.800,00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2E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D0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35F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114,08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5DB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70,37</w:t>
            </w:r>
          </w:p>
        </w:tc>
      </w:tr>
      <w:tr xmlns:wp14="http://schemas.microsoft.com/office/word/2010/wordml" w14:paraId="7902539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3E1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B8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DBE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E96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151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16.740,00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067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D9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AF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96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348,75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3D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1685DD2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30D4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23E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83F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518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837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16.740,00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35B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54B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33F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3D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348,75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C1F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F70918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1C50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2005 OSTALI PROGRAMI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B6B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1BA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0C3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1D2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9D6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27B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42F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72C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55E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D8DC82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87B5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T200501 Obnova pročelja zgrada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BA3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36A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5D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37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9E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14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3F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E1E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C06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DB4E4B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9C2D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73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85D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BA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5A5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E02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297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96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BFE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95A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BCB7EC5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C9E1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8F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28A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736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74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26.540,00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365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26.540,00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3DB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70D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F46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C6E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4153F3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68B3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E98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BD3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2EF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9F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26.540,00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222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26.540,00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C05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11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D45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EF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A6CD8A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7D9B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2201 JAVNE POTREBE U OBRAZOVANJU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8DA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210.106,78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0BD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220.651,67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7F0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272.645,00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909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232.310,00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CD0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232.310,00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BB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105,02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14F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123,56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2ED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55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25DF58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0BD0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A220101 OŠ Vrsar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C45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84.787,30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5AB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76.514,69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90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95.705,00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364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69.115,00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27C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69.115,00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BE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90,24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EAC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125,08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B1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72,22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C6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F7717F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F2BB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58B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62.767,29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F8B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68.962,76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7AD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68.615,00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D9C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68.615,00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E47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69.115,00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6D9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109,87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5EE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280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5E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100,73</w:t>
            </w:r>
          </w:p>
        </w:tc>
      </w:tr>
      <w:tr xmlns:wp14="http://schemas.microsoft.com/office/word/2010/wordml" w14:paraId="18290E2F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5059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5A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62.767,29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85D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68.962,76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993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68.615,00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0FF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68.615,00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F15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69.115,00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F6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109,87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4A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5FB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E1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100,73</w:t>
            </w:r>
          </w:p>
        </w:tc>
      </w:tr>
      <w:tr xmlns:wp14="http://schemas.microsoft.com/office/word/2010/wordml" w14:paraId="60E20C1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47F6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lastRenderedPageBreak/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0CD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62.767,29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B5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68.962,76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C45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68.615,00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61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68.615,00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42C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69.115,00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41F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109,87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C44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1E6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9AB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100,73</w:t>
            </w:r>
          </w:p>
        </w:tc>
      </w:tr>
      <w:tr xmlns:wp14="http://schemas.microsoft.com/office/word/2010/wordml" w14:paraId="59F2405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EA6D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1A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22.020,01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FE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7.551,93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EE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7.270,00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363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6A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D2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34,30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E94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96,27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DD6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101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3EF4FDC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3953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21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22.020,01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DC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7.551,93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535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7.270,00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B0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A8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FDA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34,30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AD8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96,27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354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58F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EB1EF45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01AB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93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22.020,01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872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7.551,93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48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7.270,00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B50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DD6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90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34,30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305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96,27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BF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81A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B1481EF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5420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4A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40F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793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96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91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39D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AB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78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D47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157466E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440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B5C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44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C3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19.820,00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EDB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22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1F8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336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63A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1CA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22D40A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DFC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D9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6CA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BE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19.820,00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D15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35C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BE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17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CB9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429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2794887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DB5D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A220102 Umjetnička škola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7D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20.636,44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568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24.421,00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DFB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520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23.695,00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A06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23.695,00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36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118,34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DD0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636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701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32D8EA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EDD0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943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14.690,50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6E6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18.050,30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C7F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9DF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17.325,00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E68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17.325,00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FF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122,87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48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95,99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3F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DB0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DE99875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300F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1FA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14.690,50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E1C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18.050,30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78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17.327,00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C18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17.325,00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27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17.325,00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FC9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122,87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54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95,99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8B1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D81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1D791AF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5822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409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14.690,50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7B9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18.050,30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435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17.327,00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6B1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17.325,00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31B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17.325,00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870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122,87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B5E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95,99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BE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FD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5450848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ACEB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2C4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4.188,91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D51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4.048,05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B10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4.048,00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5A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4.047,00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5B0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4.047,00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7D4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96,64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02F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465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F5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CF95A3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4C1F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25D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4.188,91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24A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4.048,05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A0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4.048,00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63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4.047,00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1EE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4.047,00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700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96,64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5E5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88D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62A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1FE4BE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BB1E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F0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4.188,91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864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4.048,05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08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4.048,00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EF9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4.047,00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179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4.047,00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DE8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96,64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AE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A5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5B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47C080E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222A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5.4. Pomoći iz općinskih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BCD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1.757,03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E7F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2.322,65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5FC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2.325,00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24A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2.323,00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762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2.323,00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9BB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132,19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F7A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5A4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6E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BE460DE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5E0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F1A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1.757,03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CD0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2.322,65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AE6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2.325,00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DFE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2.323,00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910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2.323,00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B50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132,19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E44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3BF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5E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D051928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EFDB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D0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1.757,03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1C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2.322,65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3D8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2.325,00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B0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2.323,00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7C7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2.323,00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71B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132,19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02D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6B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586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7A9056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5ED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A220103 Stipendije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FE8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87.198,88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AFD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89.189,73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20B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AFF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224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0B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3C2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117,17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56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C82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AFEE86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5BB8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902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87.198,88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7E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89.189,73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34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9EF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3ED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CF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102,28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77E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117,17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679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7F5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581FC25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5246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EFF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87.198,88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6FF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89.189,73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16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D20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2DF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78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102,28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BD1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117,17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61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59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1043259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BBD0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D9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87.198,88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66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89.189,73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BF8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4A9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37E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E2E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102,28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98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117,17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245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617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8A49320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3E51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A220104 Sufinanciranje troškova obrazovanja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D06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17.484,16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240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30.526,25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2D7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48.740,00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19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F77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DB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174,59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93B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159,67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1AC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AD6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0B3B6FF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3A81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440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17.484,16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81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30.526,25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D2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44.320,00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FE5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A44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A6A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174,59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AA4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145,19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62B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78,97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D4D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6EECA2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522C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45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17.484,16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3A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30.526,25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DBC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44.320,00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41A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7D5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538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174,59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A02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145,19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50F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78,97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53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28C97E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9BB7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3A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1D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724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9.320,00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176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899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E84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F19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0C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C49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13E71975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4992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92D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17.484,16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B61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30.526,25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950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CE8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B1F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89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174,59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3FB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114,66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D3E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422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4C7C22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01CB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5.4. Pomoći iz općinskih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64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D71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65D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4.420,00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9AA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C2B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B5A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7F9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FE7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AC8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2CCB33E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4C90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72F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A55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6A1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4.420,00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4E9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3F7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74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DF3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E89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885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2A68F24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AB4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lastRenderedPageBreak/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2E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B92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DE6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4.420,00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13D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8B5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AC6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75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F45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529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1951FB0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C31E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2301 JAVNE POTREBE U KULTURI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ADD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38.015,77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DBB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58.132,58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BD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65.719,00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59C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65.715,00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8CF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65.715,00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FDC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152,92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A19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113,05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6D6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C97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BEC282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9355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A230101 Park skulptura Dušan Džamonja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3E6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11.732,02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97B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12.475,94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DAA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6D9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ED6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73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9AF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95,62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EA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2A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08AC4E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030C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318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11.732,02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B58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12.475,94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763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A3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587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9D2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106,34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86C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95,62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C3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85B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631250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04B2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860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11.732,02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B53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12.475,94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4A5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540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994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E49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106,34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F39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95,62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3AB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D40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B997B5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16C5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53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11.732,02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022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12.475,94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9D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09F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810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99E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106,34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62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95,62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D0B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268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943D936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97A5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A230102 Međunarodna studentska kiparska škola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Montraker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5B2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20.974,83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586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23.890,10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445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25.217,00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E5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25.220,00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CFB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25.220,00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E32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113,90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A6E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105,55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3AF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F83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39FEAB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10D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AA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20.974,83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B4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23.890,10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D78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25.217,00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84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25.220,00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715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25.220,00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CA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113,90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9C3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105,55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E99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1A0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38E0698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0A65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3D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20.974,83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CAF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23.890,10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781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25.217,00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A35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25.220,00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C58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25.220,00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FD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113,90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81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105,55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14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276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EC0469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63D7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A8F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20.974,83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08E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23.890,10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142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25.217,00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006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25.220,00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9B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25.220,00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7F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113,90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C1B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105,55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4E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72A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5FE2100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7990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A230103 Sufinanciranje rada ustanova i udruga u kulturi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A9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5.308,92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E28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8.626,98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85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9.955,00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5D9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9.950,00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AEF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9.950,00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E1A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162,50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83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115,39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B4F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AC0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041AD2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2B33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77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5.308,92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526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7.299,75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4A7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8.628,00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5A9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8.623,00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EC2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8.623,00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B9F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137,50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034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118,20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47E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72D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0AC72A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4D11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A4C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5.308,92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C8F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7.299,75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C68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8.628,00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11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8.623,00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472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8.623,00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E48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137,50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47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118,20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F12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128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88E3ABF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E459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B8C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8F0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EA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1.992,00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2D6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1.990,00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F0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1.990,00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16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ABE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BD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E9E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F34C2E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4BD5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56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3.981,69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670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900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1BC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6.633,00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D49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6.633,00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AE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133,33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027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18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18E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32EBC6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08A3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9FB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7DA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351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32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53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776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4C6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A1C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4A6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DD50AA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8743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15C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CBF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FD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D30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A62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1A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C68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5C3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3E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7788CB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2C61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27C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975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61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FE4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D82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430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1B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93C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5D5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2098E34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4B1B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A230104 Valorizacija i promocija kulturne baštine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D4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420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13.139,56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82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13.617,00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E9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F7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5F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73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103,63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AD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B2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A4ED6F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0EE1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C37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E1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13.073,20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C26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13.551,00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01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13.549,00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8B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13.549,00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E2B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5B4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103,65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A74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BD2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69DE6A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B9B8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26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5BA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13.073,20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72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13.551,00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0F8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13.549,00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DA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13.549,00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E3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38B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103,65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BA1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A96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239254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3CAB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3F5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E35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13.073,20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D07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13.551,00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B3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13.549,00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BC7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13.549,00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CB5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EFF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103,65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374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062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97D427F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B6F9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4.4. Spomenička renta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014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38D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66,36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63D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793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DDF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9AE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C43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6A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A6C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5A115F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3047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EED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C47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66,36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674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64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DF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EC2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C12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C9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77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67259E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552B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E3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BF2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66,36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3E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A4D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4C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F8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0F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DAE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F86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C5E309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357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Aktivnost A230105 Čitaonica Vrsar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DA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805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A5F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AB7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50C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914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7C6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59A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C7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09E793F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52CD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1F2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72C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C37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2E1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2A8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E27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D9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9A9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93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2561F6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7E9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414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6D0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552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4D8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BD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B12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94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32D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5D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2BA8FA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FDFE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85F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08F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49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AAF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451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27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2EF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2D7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7AB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B8E0E95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8E9C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777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4B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DD5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D14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F1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045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6DC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446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B0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33EB44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EEEA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41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B16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1EF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6A9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099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D3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B1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B0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422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350BC3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5B80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A3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BA1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1DF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965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13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E8A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45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8D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08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5D2DB68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0574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2302 ZAŠTITA KULTURNE BAŠTINE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BA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14.424,27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77C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152.498,50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888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8C3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93.570,00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04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93.570,00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C5E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29D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17,41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9E3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352,50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FCB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E99E31C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E867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K230201 Revitalizacija kompleksa Sv. Mihovil u Kloštru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10A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0F2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33.047,98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B3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2FE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1A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8E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AB3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2A7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3E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34FD8BCF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C517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980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742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33.047,98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E5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73B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03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94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6AC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05F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45F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6E6DE7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CF09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03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25F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33.047,98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BE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4D3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00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EF5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11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49E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C2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9A8056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6CBE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E18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23D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33.047,98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6F1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DAF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DFC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1B5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A00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743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D72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26CC271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CE00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Kapitalni projekt K230203 Arheološki lokalitet Monte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Ricco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Mukaba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Gradina, obala Vrsar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5FB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86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33.180,70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5CB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3E9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4A1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39.820,00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95E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359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324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7FD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D94346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B0D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BEE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61A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33.180,70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EC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07A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39.820,00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3F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39.820,00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CF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952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190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94F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2FEF18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039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957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FC2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33.180,70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39B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A23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39.820,00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38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39.820,00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22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9D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7AA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150,01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97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95EE36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8CE5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62E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FEE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D6D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E3D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13.275,00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D8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13.275,00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B55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902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D45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44A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5B6B72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2DAF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EB1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47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33.180,70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416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79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618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FF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7EC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692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A4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9EAA534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BC89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Kapitalni projekt K230206 Park Skulptura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D.Džamonja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86C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1.151,99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B1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86.269,82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906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267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53.750,00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15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53.750,00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9A3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578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1C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5A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0DD896E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8A05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DC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7EF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9.157,87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31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165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15.195,00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04F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15.195,00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4A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38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39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610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956BCBF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1FDE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C24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14F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59C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69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3.980,00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C32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3.980,00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913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C1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FE3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649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EC9ED3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7A7B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335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D4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B9F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EF6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3.980,00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27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3.980,00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29B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904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6EF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B03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E5BF67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CB26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F23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76E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5.176,19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99C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19F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11.215,00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555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11.215,00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EB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2D0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038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6F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E366A5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9662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E6C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87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5.176,19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1C0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0E9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11.215,00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70E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11.215,00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692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5A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F1E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9E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3DC8D08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92DC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210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1.151,99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184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77.111,95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EF3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444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38.555,00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F96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38.555,00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B1F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D9E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484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04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849EBC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063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7CC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1.151,99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033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77.111,95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9F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519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38.555,00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5C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38.555,00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FA7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724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305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6E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1E52B4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EE02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5F9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1.151,99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23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77.111,95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0D0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6FE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38.555,00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78F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38.555,00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BB3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95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F5A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58C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FEFCBE2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E473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2401 JAVNE POTREBE U SPORTU I REKREACIJI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A82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73.649,60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D82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718.694,01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70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2C9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1C5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110.700,00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92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975,83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98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21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6A3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BAAB928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1D15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A240101 Poticanje sportsko - rekreativnih aktivnosti i rada sportskih udruga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7FA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73.649,60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CB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106.178,24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22A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696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EA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110.700,00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8F5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144,17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CD6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104,26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27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00F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A313588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E961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DF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73.649,60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14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87.530,69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96F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E5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EEC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F42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118,85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248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105,11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AE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FB3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43D117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4C30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CCD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73.649,60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88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87.530,69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C6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546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F92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B6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118,85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C35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105,11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99E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33B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CFAA5B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23D8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73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73.649,60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3F7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87.530,69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DA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C35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93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9A6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118,85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98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105,11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F41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1D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2FE33E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0854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274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74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18.647,55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F56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BC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F6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AE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682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9A5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825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98AB40E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BBFF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CCC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8A0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18.647,55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DAB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A15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76B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178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DD3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CB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BF3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AD90D7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AFA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38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3CF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18.647,55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F83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ED8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71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C4E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1D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F1B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281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81EC0AD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95E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Kapitalni projekt K240101 Izgradnja sportskih objekata - pomoćno nogometno igralište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0C7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DF5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530.891,24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606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0E6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8AC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EA0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C0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7C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52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33F081F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A9C3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93C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2A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106.178,25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D36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A2C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0E9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94C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3F1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427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536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1ADE317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A95D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D9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80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106.178,25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30E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D0A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C9F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A3A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3BC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10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E4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5099605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4AB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15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45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106.178,25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D05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B5A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CD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E57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AD1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8DE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2D8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9E0D975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2E82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45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1B4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42.471,30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AEB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424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D16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5F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A42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5F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988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28C7896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E027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084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A4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42.471,30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1BF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7EA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507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C02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DA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7BE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E44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CCB0BC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9E23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D4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CA3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42.471,30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7D8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8E3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D46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A04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0EE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D49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B71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1A47663D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2A4A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5.6. Pomoći od međunarodnih organizacija, institucija i tijela EU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6CA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2F0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382.241,69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2B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F4B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F3C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E1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BC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415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40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1B2D5D5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1797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455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093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382.241,69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B4E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67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BA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BA0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BE5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62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48B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30B47F3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E85E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3F5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55B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382.241,69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EE3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507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C50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E34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4D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F70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D1D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A8417B8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37E5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Kapitalni projekt K240102 Izgradnja sportskih objekata - multifunkcionalno igralište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904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366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81.624,53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58C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C05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B5B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BD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109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472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BEE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1896C58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80DC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AF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D2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81.624,53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4D4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F1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A04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6B5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8D2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7B2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8E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59B9BAF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730C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AB3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3B1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81.624,53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860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950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5D8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D81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DE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00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F2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3E25FCB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6AB8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BA4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AE7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81.624,53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50E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57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164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B4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5B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94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99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A197CD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CBB9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2501 JAVNE POTREBE U SOCIJALI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10A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76.531,70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EF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113.079,81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EDD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208.500,00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DAC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208.500,00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BC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208.500,00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1B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147,76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D4C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184,38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FA7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6F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67263F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E80F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A250101 Savjetovanje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2F7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2.179,79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21F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3.052,62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8BB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A2D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AB2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23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98B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51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4AF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7E0615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E58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0EA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2.179,79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9FE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3.052,62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302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26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52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31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140,04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393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98,28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560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237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25C3A35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30C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71C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2.179,79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B8B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3.052,62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40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11F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A3A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2E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140,04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607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98,28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1D8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7D4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2067858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EF7E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8D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2.179,79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5A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3.052,62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16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7D6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D9F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E7A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140,04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91E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98,28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54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245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886CA1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863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A250102 Naknade troškova stanovanja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29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19.911,05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1F6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33.977,03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C8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034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E50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BBF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170,64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25F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179,53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BC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15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BF7EF9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1DF1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16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19.911,05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729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33.578,87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03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93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FC3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42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168,64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A9C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177,19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B0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FA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250ECE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FB1C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A6F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19.911,05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F3F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33.578,87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4E5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7C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A5E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1C8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168,64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FA6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177,19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876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15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6E2228B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77A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890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19.911,05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C5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33.578,87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9BB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B8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A16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BDE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168,64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63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177,19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7D0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505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AC02D18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5F8C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C6E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4E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265,44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A77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D2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A26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7E0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3B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565,10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02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874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9321FF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2C12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5C5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BD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265,44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9C1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2C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667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214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09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565,10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DEE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E7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EB2CCE5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770A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lastRenderedPageBreak/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79C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111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265,44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37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00B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CFD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96C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A77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565,10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BE9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78A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69EBD3E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04A5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5.2. Pomoći iz županijskih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6B4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B26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C25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6FD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C3B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CAD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00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34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8C7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473575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7DE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1BF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65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4E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58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356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F80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68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5D3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02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5BBFFAB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A9A6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AC5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9D0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88B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D1A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7F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FF4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203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2F5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72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1FCF8D2D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21AE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A250103 Jednokratne naknade za novorođenče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842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74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7B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74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90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032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EF2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173,29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99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03C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CFEDDF7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2213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115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6.636,16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42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C2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8FA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D18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90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F6C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173,29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795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654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9AC7DB7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8541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B47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6.636,16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FB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B5D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236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9C8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B0C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EB2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173,29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E2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5A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19DFAC1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9B81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3E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6.636,16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61F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FC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6DF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4AE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E2F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345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173,29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35E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44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E58C818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6C4B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A250104 Pomoć umirovljenicima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74A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30.771,22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A5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35.835,16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085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B9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A32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F9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116,46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5A9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219,06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20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5A5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99D9B75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DA28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E37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30.771,22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6AB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35.835,16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03B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D69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61F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C4A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116,46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7C6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219,06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8EA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466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9A189A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C69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220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30.771,22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66A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35.835,16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3A3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C94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9B9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8E9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116,46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C9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219,06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B74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32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F1EE4B2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795E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0DE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30.771,22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D27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35.835,16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1D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54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91B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54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116,46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7FE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219,06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972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EBC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353E9DC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0DE4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A250106 Troškovi boravka u vrtiću i jaslicama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E9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4.144,43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C1B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4A5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FA7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1D3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4A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320,24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2B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184,60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D6A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0A5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A670A2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FBB9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0AB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4.144,43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5D6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69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A3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0C3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EDC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320,24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C6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184,60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4D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F8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637898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852A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84E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4.144,43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C5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1EA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2AB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D22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CE6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320,24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4F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184,60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80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2EA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E251B28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3D6C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3A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4.144,43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EC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44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BA5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C4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3B9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320,24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1E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184,60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04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D0E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FCCBBC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6B74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A250107 Topli obrok učenika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921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4.572,43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93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7.299,75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5C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DCB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C3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B4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159,65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A0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205,49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62C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8E1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AC653D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EF98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0C5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4.572,43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2C4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7.299,75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47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B2E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A5A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CC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159,65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BAE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205,49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303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335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48AAEC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1184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EE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4.572,43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DB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7.299,75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6F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498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5BB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22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159,65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1F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205,49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2C2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1AB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914F76A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9FD0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5E6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4.572,43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137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7.299,75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C56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21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BB9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0B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159,65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CFF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205,49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46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660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E28BD4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271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A250108 Izvanredne pomoći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600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963,57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C65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5.043,46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961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F73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20F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BD6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523,41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4D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109,05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4E5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85B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CA98A7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7DAD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369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963,57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35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5.043,46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E79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C5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C9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FD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523,41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F3D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109,05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EEE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2F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B06D3C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A3E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259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963,57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855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5.043,46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41A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80C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AD1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FC7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523,41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B68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109,05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08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567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561B2EF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45BB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AF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963,57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16E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5.043,46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07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AC5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B5A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B04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523,41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79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109,05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2A2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716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985C068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9FAD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A250109 Ostale naknade iz socijalnog programa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53A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7.353,05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D29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89E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C8A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DF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1E5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108,30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EA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119,30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072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B09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08C5C48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D012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D62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7.353,05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FD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1E1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6A5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016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D5F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108,30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471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119,30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EAA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0D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CDAF0C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688E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3F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7.353,05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7A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F95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D8D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B3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FA3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108,30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2D3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119,30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AD9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DC2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7A0FE1C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F7F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62A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7.353,05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64C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6B0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433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E89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65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108,30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C80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119,30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AD9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524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685E9C6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C43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2601 JAVNE POTREBE U ZAŠTITI, OČUVANJU I UNAPREĐENJU ZDRAVLJA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C7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71.390,75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FA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68.484,98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79F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85.548,00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15B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85.390,00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0DB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85.390,00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68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AA3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124,91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A12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68E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29E1A1F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6C1F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A260101 Zaštita pučanstva od zaraznih bolesti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A4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15.170,90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88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14.599,51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62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CAE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CD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30.820,00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80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BF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211,10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595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91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5E67D6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7A21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22D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817,57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99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82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953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1E2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A3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DF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E6A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0E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3996039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54BF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679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817,57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B81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9E1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62F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C7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C3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A71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D6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628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325AEA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A829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89F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817,57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4B2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D5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4F9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B9C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B7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6E0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B72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30C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0D48676F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C936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CEC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12.030,70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BE6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12.276,86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7F8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105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E32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42D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102,05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B1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226,61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3FF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FC8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4456EF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137F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7F0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12.030,70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E45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12.276,86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116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11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0DC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74E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102,05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B63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226,61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AF7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DFC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7FC6F6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3D4E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ACA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12.030,70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484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12.276,86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015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19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C91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1EA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102,05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CFA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226,61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FF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0A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DA6091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C13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A6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2.322,63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915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2.322,65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E2F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3E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AF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862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9F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129,16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584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86A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EA9D8D7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43B7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E8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2.322,63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963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2.322,65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7AB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6CD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459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61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E7D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129,16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33B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049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2538EA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A0D9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2A2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2.322,63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240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2.322,65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B7F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AE5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47E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4FD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51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129,16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39D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42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2D6715A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0A9E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A260102 Sufinanciranje rada ustanova i stručnih osoba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21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32.957,15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C59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29.544,10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206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30.366,00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A99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30.360,00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C2B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30.360,00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E2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14A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102,78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ECB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56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375DD0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CB6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C54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10.903,13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0BA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11.626,52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C9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ACD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E7E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A56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106,63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140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98,05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B31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F7D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546851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8481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CA8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10.903,13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069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11.626,52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571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9D1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7D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43B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106,63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4A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98,05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675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150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FBE9E35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720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81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8.547,35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157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9.104,79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5AB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8.300,00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C2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8.300,00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449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8.300,00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0AA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106,52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80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91,16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DDB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96A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56C5EC6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CCED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B48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2.355,78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3DC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2.521,73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24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056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94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5E5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107,04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9F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122,93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D6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BDD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50E944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AE2D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79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22.054,02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546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17.917,58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7D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18.966,00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3AD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18.960,00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62A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18.960,00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4F5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81,24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2A9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105,85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52E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1D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299C9D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EC06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29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22.054,02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9DE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17.917,58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8F9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18.966,00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1DA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18.960,00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C0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18.960,00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27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81,24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B4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105,85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8C1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D7D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D5CF01E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15E5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18A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22.054,02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91F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17.917,58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1D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18.966,00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AC5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18.960,00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FD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18.960,00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7C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81,24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76B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105,85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EEB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7D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19D3E28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EB77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A260103 Sufinanciranje rada udruga i programa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61B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1.459,95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62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99D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F72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51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A7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181,82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33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131,85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97A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4B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CFC562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ECCC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BC2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1.459,95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697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22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997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A6D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62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181,82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128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131,85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31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4A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277241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19BF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C98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1.459,95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99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DC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F26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13F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83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181,82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8D6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131,85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418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CEB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81E567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9F31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31F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1.459,95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2E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E6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C13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964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2A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181,82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9D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131,85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48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EAA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6AC2FE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1D7D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A260105 Hrvatski crveni križ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680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10.773,87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93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10.803,64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5E3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10.038,00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8E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28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809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8F7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23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4A7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383EB3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E068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89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10.773,87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8C6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10.803,64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909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10.038,00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4F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10.040,00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F2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10.040,00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21B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A0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92,91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BA0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02A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9E5BF5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03E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804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10.773,87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DE0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10.803,64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906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10.038,00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8A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10.040,00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315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10.040,00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FC4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F70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92,91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D81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33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A12973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63B4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0CE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10.773,87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E08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10.803,64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42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10.038,00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672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10.040,00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68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10.040,00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D6B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73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92,91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011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735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1197FB3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801B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K260104 Sufinanciranje kreditne obveze za izgradnju i opremanje zdravstvenih ustanova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921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11.028,88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A2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10.883,27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E20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10.824,00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29A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10.670,00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774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10.670,00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9E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E24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063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98,58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242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CFE8A8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64CE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55F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11.028,88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DE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10.883,27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154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10.824,00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056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10.670,00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D46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10.670,00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436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98,68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F1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39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98,58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974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C23202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49D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6D7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11.028,88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07F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10.883,27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9A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10.824,00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82F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10.670,00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60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10.670,00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44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98,68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FEC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58A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98,58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26A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46A130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FF33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282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11.028,88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5EF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10.883,27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65E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10.824,00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658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10.670,00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09B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10.670,00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3D0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98,68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310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CF3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98,58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65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72B4A4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E46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2602 RAZVOJ CIVILNOG DRUŠTVA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348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23.450,75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4BB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27.274,54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DF7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8F0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C5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076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116,31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22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FEC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3EB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693D501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4E94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A260201 Sufinanciranje rada udruga i programa civilnog društva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9A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22.123,52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3B1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25.947,31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8E3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80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E47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772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117,28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B1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106,37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F75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49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2501C8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779D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17A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22.123,52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A30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25.947,31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6E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E2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FF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39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117,28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FDD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106,37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B82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8C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804330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9069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D07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22.123,52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E1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25.947,31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ADC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57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519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8F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117,28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ED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106,37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26A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8F9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175398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409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8DA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22.123,52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E16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25.947,31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59B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366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75A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11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117,28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8CD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106,37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E6F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DB2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F4D8984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0F5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A260202 Zaklada za poticanje partnerstva i jačanje civilnog društva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9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901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EA4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7FE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3D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C58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C1F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7E5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EBE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FC9BF7E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4DD1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64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0C5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189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11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791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114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FC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6F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B1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09EF59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3AAC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AD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5FB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152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5C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630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93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D0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AB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BD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30BA015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A9F6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9C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A5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A5C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6E5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EC2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A6C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D3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68B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C81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E078398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941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2701 ODRŽAVANJE KOMUNALNE INFRASTRUKTURE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7F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606.601,26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AF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841.661,66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C66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915.657,00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37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999.165,00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B0D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1.018.162,00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31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138,75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6E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108,79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957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109,12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300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101,90</w:t>
            </w:r>
          </w:p>
        </w:tc>
      </w:tr>
      <w:tr xmlns:wp14="http://schemas.microsoft.com/office/word/2010/wordml" w14:paraId="2E4D11B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1AA1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A270101 Održavanje čistoće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AA3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64.108,80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558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77.111,95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99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89.322,00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CFA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89.330,00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BB5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89.330,00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2FA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7F4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115,83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B4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AEC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200F82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A264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AA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28.891,91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7A2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23.691,02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0C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26.146,00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43B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10.219,00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717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10.219,00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473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75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110,36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B84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39,08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894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2E54D1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8A67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026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28.891,91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84D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23.691,02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95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26.146,00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F3C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10.219,00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FBE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10.219,00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2C9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5C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110,36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B36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39,08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3B9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924682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04BB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EB5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24.557,68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B07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21.302,01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4F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26.146,00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96C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10.219,00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43D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10.219,00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674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86,74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72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122,74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BA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39,08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FD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95E725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33B5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5DA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4.334,23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63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2.389,01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334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DB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9F9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255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55,12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A75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0CD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AFA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171F42D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1CC2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D37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35.216,89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247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53.420,93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2FD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63.176,00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04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79.111,00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145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79.111,00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1CE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151,69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3F5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118,26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79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125,22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943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2C4B9B7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3C34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19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35.216,89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5F7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53.420,93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F26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63.176,00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88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79.111,00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885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79.111,00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66E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151,69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018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118,26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5C0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125,22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A7F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C98A10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7D86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AD8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35.216,89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016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53.420,93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B14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63.176,00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84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79.111,00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AE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79.111,00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783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151,69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277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118,26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87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125,22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ED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39E119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686D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A270102 Održavanje javnih površina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92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66.451,76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5BF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81.558,14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B5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149.778,00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34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149.510,00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736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149.510,00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91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122,73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E6A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183,65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98B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EE5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793FA0E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73AE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B1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53.741,68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F2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68.285,86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C1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78.028,00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760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34.773,00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9DA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34.773,00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209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127,06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562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114,27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2A8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44,56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AF5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695ADE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9859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6F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53.741,68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79C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63.640,56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D6E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78.028,00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64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34.773,00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3B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34.773,00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194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118,42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39D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122,61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5E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44,56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EC8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5606E7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3769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64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53.741,68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479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63.640,56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1B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78.028,00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219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34.773,00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B2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34.773,00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5FB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118,42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32A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122,61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72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44,56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01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5B30928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A83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00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517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7B8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BEB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F7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88B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62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99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4D0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EAFEA9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459F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829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87E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90E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8AA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57F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7CD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CFA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3B2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BC3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35091D6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295A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428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12.564,07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E0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17E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27.209,00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FCD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27.206,00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7C4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27.206,00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22A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73,95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C76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292,87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C7C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CD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18D49BF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61A9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B9D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12.564,07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9A5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901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27.209,00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C88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27.206,00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2B0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27.206,00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CB6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73,95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A8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292,87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E60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DC7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25B391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99BA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A09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12.564,07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197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B7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27.209,00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25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27.206,00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CF4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27.206,00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6F8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73,95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D2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292,87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0C8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581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D0CC74E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46F4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4B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146,01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BEA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545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41.887,00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506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84.877,00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B73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84.877,00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F8C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E9A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400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202,63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5B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B0BA0A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0FAA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5FC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146,01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E7E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EA0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41.887,00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AA5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84.877,00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7FA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84.877,00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1AE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51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0AF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202,63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F7B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E5D6FE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5F6B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A12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146,01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B2B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FE0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41.887,00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621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84.877,00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08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84.877,00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478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A4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D1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202,63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37B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B442D6B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1FAC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EE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72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DFC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FBA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B4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EE5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DCB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66,66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E4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F65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D42DD7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13BE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5C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4B1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AA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1E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A18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39B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3D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66,66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0B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86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60A542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7F20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653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032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07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18B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B9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33C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D32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66,66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EA3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0C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2634298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F312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A270103 Održavanje zelenih površina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4EF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146.128,45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F6C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219.656,25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1B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242.883,00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D4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242.880,00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220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242.880,00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1B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D45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110,57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F78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876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5AEE25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B060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943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4.125,39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2C4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138.894,42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9C0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142.678,00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82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134.143,00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78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134.143,00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124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335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102,72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2E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94,02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497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6E12517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84EF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47A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4.125,39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4C4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138.894,42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855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142.678,00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AE9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134.143,00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4C5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134.143,00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624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FF3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102,72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ED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94,02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4F5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04B24D5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1D0C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369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4.125,39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096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138.894,42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3E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142.678,00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6DE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134.143,00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D3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134.143,00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4F3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45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102,72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AE8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94,02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700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CC6F4D5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AE41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B9F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142.003,06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B96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80.761,83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93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100.205,00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404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108.737,00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068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108.737,00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C72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56,87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212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124,07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ABF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108,51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344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90D2CB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F088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BEF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142.003,06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3BA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80.761,83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26F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100.205,00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1C0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108.737,00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EF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108.737,00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32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56,87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82C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124,07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EAE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108,51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945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1533D9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3EB8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1A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142.003,06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389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80.761,83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A2D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100.205,00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9C0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108.737,00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E57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108.737,00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40D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56,87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85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124,07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B5A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108,51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53B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849CF0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111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A270104 Održavanje nerazvrstanih cesta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3D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223.187,92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AD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318.003,86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BE9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268.765,00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8FB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353.200,00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C6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373.697,00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FCE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142,48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16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E70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131,42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31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105,80</w:t>
            </w:r>
          </w:p>
        </w:tc>
      </w:tr>
      <w:tr xmlns:wp14="http://schemas.microsoft.com/office/word/2010/wordml" w14:paraId="691954E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C293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230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186.175,00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7E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201.871,40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DE7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91.937,00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04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98.684,00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1C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212.538,00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76B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108,43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3A9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45,54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EF8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107,34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B9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215,37</w:t>
            </w:r>
          </w:p>
        </w:tc>
      </w:tr>
      <w:tr xmlns:wp14="http://schemas.microsoft.com/office/word/2010/wordml" w14:paraId="427DF46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DEDA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B9E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186.175,00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6AD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201.871,40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8D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91.937,00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6EF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98.684,00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22C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212.538,00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DCD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108,43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67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45,54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B8C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107,34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005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215,37</w:t>
            </w:r>
          </w:p>
        </w:tc>
      </w:tr>
      <w:tr xmlns:wp14="http://schemas.microsoft.com/office/word/2010/wordml" w14:paraId="5A11544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8425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F05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186.175,00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40A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201.871,40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58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91.937,00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E7A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98.684,00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5C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212.538,00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00C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108,43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9DE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45,54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0FB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107,34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08F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215,37</w:t>
            </w:r>
          </w:p>
        </w:tc>
      </w:tr>
      <w:tr xmlns:wp14="http://schemas.microsoft.com/office/word/2010/wordml" w14:paraId="10FFC6C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C40A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A5F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1.796,00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5B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100.736,61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C0B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176.828,00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F7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253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86.643,00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AE2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1FE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175,53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958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101,79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03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48,14</w:t>
            </w:r>
          </w:p>
        </w:tc>
      </w:tr>
      <w:tr xmlns:wp14="http://schemas.microsoft.com/office/word/2010/wordml" w14:paraId="2682F72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4849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0DB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1.796,00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6BB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100.736,61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E3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176.828,00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EA7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375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86.643,00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31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7FD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175,53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1F3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101,79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34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48,14</w:t>
            </w:r>
          </w:p>
        </w:tc>
      </w:tr>
      <w:tr xmlns:wp14="http://schemas.microsoft.com/office/word/2010/wordml" w14:paraId="7B77A68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333D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D56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1.796,00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913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100.736,61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619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176.828,00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C92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36F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86.643,00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3C7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C80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175,53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766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101,79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5B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48,14</w:t>
            </w:r>
          </w:p>
        </w:tc>
      </w:tr>
      <w:tr xmlns:wp14="http://schemas.microsoft.com/office/word/2010/wordml" w14:paraId="3EC6E7B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C22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4.6. Koncesije, koncesijska odobrenja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2EE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E0B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15.395,85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7B4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A3D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47.972,00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E5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47.972,00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4E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16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EB5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182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FB8DE9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D10C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4E3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33D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15.395,85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EC9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FBC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47.972,00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8DE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47.972,00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CA9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A8F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F9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63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A9700E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25D5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F1B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21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15.395,85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23D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A6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47.972,00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13E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47.972,00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D9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E8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A9B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70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8A4F70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355F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379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D70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39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52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26E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5FD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858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A65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343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ED4106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DF7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810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890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E82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516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2F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49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33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F1E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106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28833F7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A87A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BC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9A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CAE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58E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4EB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B6D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EB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24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8B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60E373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ACB9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Izvor 4.9. Ostali prihodi po posebnim propisima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4C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35.216,92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628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5E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91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6D0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77F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DA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5D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0A4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2F558A85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D8B2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A25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35.216,92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E9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33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D44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5F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EBF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B32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49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040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19CEDBB8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C7EF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48B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35.216,92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CA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D0F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F70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A06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46E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81C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E10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5F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E2FE4D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9FE0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A270105 Održavanje javnih plaža i otoka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8C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30.574,13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D0A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64.105,10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9B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95.494,00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B76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F6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7C4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209,67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B88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148,96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CB7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79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D5BF0B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9162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4.6. Koncesije, koncesijska odobrenja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0BC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30.574,13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61F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64.105,10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27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95.494,00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6C5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95.500,00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C8E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95.500,00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70F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209,67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5F7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148,96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7F2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A2F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7AB8C2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B67D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F57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30.574,13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ACC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60.787,03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26D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91.512,00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CCB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91.518,00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3E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91.518,00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19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198,82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92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150,55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DC1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AC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4B5F2C7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BD54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09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30.574,13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EDF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60.787,03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A1A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91.512,00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D4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91.518,00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39B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91.518,00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CCC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198,82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F90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150,55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C13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031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657F38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C008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D21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9E2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AD5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469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D3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15D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FB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D77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389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B6DD8F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FDF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25E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28E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541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200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EC1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271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2F7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DD8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B8E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0C36EA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B057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A270106 Održavanje javne rasvjete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56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57.914,20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23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D4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42.472,00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A3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42.470,00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BF2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40.970,00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A00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FFD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91,43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0B0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1C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96,47</w:t>
            </w:r>
          </w:p>
        </w:tc>
      </w:tr>
      <w:tr xmlns:wp14="http://schemas.microsoft.com/office/word/2010/wordml" w14:paraId="2333200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8BBA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AD4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57.914,20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6D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BD9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42.472,00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F70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42.470,00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AE8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40.970,00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B3F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80,21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F19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91,43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CF8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74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96,47</w:t>
            </w:r>
          </w:p>
        </w:tc>
      </w:tr>
      <w:tr xmlns:wp14="http://schemas.microsoft.com/office/word/2010/wordml" w14:paraId="66FEEF2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CF8D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220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57.914,20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AF2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9B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42.472,00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92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42.470,00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B70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40.970,00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057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80,21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228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91,43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BB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9B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96,47</w:t>
            </w:r>
          </w:p>
        </w:tc>
      </w:tr>
      <w:tr xmlns:wp14="http://schemas.microsoft.com/office/word/2010/wordml" w14:paraId="575D0097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283C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E13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57.914,20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26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A4F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42.472,00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2C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42.470,00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1C2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40.970,00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76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80,21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3D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91,43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DA9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64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96,47</w:t>
            </w:r>
          </w:p>
        </w:tc>
      </w:tr>
      <w:tr xmlns:wp14="http://schemas.microsoft.com/office/word/2010/wordml" w14:paraId="1D55DBEF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0B08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A270108 Održavanje objekata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08E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16.416,30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E3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31.720,75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7C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23.891,00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2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23.225,00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025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23.225,00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AAC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193,23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FC1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499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537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A200F5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C8FB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682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16.416,30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209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31.720,75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C3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23.891,00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36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23.225,00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F23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23.225,00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6CB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193,23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A11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75,32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922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97,21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7A6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7BB32C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102E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8F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16.416,30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604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31.720,75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FBA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23.891,00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493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23.225,00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B6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23.225,00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F57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193,23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D4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75,32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B65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97,21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722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5AA231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0C05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374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16.416,30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3C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31.720,75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6AE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23.891,00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76E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23.225,00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484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23.225,00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C30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193,23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F0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75,32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09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97,21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A1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55443E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9223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A270109 Ostale komunalne potrebe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B42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1.819,70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A0F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3.052,63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4B5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3.052,00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88D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81A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12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167,75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841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94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BE8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71773B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FB1B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AC6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1.819,70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1E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3.052,63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AC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3.052,00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EC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A7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47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167,75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6CC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7AF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5FF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07A1CF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C27A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193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1.819,70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5E1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3.052,63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47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3.052,00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A9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3.050,00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152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3.050,00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53E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167,75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EAC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770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1C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E6F392E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E208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A15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1.819,70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3D0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3.052,63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DEF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3.052,00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48F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3.050,00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241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3.050,00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ED7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167,75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D24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433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366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1094687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6D7F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2801 ZBRINJAVANJE OTPADA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CF3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16.634,06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6E5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20.041,14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D7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FA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054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15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CA9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30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AD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D2354D1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93AF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K280105 Sufinanciranje izgradnje ŽCGO "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Kaštijun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65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9.207,98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868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9.423,32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B5B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30D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F4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F60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592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38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045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F5C783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250F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65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CA6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485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8C3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105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8B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94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11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26D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0AB97F1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B1EA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16C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26D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EB4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ECF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564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30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DB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2B6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8CF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A7B831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5E16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53 Izdaci za dionice i udjele u glavnici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269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7A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6E6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B4E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35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9EA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E5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F17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371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7BFB010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A5D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E53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9.207,98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CCE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9.423,32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3E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F7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C7B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2E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102,34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59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97,95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1BA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0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17BF659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C85D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B0E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9.207,98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A9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9.423,32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97B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4D5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AE6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FF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102,34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22B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97,95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915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083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23DDEA8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9BDB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53 Izdaci za dionice i udjele u glavnici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A0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9.207,98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16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9.423,32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F3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DA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C6B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C1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102,34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F0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97,95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8C4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27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6C978D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5AEF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Kapitalni projekt K280107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Reciklažno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dvorište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6A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939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03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0DE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FB9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2E7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AAF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88A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F0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13946CC8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DAAF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F4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ED3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A7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79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2B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36A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937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F7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DF7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0D196B4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DFA0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lastRenderedPageBreak/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0E8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1C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FA8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E55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3E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B68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49A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0CA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81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93D823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6E6F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3E0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B9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25D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16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B52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D34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0CA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7A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56E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2AE0AEED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4F8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K280108 Nabava spremnika za odvojeno prikupljanje otpada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A8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7.426,08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4BA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E25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0B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023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B6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5D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293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4F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BDEE3F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FF22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056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7.426,08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A1D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7AB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675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0AC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9F1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0F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8D3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113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E84285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007B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A6C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7.426,08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C3E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53E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5FD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67A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E14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FC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139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999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33AC5A2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4912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79B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7.426,08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7D3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BE3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EC3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54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27B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A6E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F72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36E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0DEA42C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DC10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2802 UREĐENJE IGRALIŠTA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85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5.478,80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78F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60B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C35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B08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FC5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5DF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941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5E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5A3A795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3D9F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K280201 Uređenje igrališta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24D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5.478,80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414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BE0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51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A1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080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046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4A0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F5F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CF48B48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7944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3FA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5.478,80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019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57C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DA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01F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AD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D6C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ED7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77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B32C918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DB18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BF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5.478,80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C45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0DC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2B5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765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AA2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4C0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171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2A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9103B1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A5C6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F6D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5.478,80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5AE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A54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F8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D6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D02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9A0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442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9B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112DFC39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25C0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2803 GRADNJA OBJEKATA I UREĐAJA KOMUNALNE INFRASTRUKTURE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9F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427.918,16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BB5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262.525,71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068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234.442,00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6F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357.000,00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F7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517.307,00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774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61,35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54F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150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152,28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EE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144,90</w:t>
            </w:r>
          </w:p>
        </w:tc>
      </w:tr>
      <w:tr xmlns:wp14="http://schemas.microsoft.com/office/word/2010/wordml" w14:paraId="229D69CD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812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K280301 Prometna infrastruktura naselja Vrsar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98B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137.325,81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418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157.940,15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F27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165.426,00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DF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307.000,00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4F2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393.950,00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305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115,01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4F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104,74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56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185,58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0D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128,32</w:t>
            </w:r>
          </w:p>
        </w:tc>
      </w:tr>
      <w:tr xmlns:wp14="http://schemas.microsoft.com/office/word/2010/wordml" w14:paraId="45A99D4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E360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13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7D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6AE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39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583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35B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46E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A2A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6A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3720F5A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A65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B47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F75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3A5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DCC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AC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4C0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ABE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65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A20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004BAED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2A3B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BC3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89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7EA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BC8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12C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CD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5A3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B5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BCA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8B0DB1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8C6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877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95.518,13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8ED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35.835,16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12E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40.082,00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47A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143.932,00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0D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163.932,00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36B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37,52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8E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111,85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5CA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359,09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5B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113,90</w:t>
            </w:r>
          </w:p>
        </w:tc>
      </w:tr>
      <w:tr xmlns:wp14="http://schemas.microsoft.com/office/word/2010/wordml" w14:paraId="0AFBECF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E868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199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AA7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4A7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48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9D4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41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3A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62,50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38B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105,49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CA9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20CB22F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E597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EC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0B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28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15F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182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74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502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62,50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97A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105,49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29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90D106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88EA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2D0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95.518,13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C6C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25.217,34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963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33.446,00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A95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136.932,00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AE0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163.932,00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2AB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16B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132,63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618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409,41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B2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119,72</w:t>
            </w:r>
          </w:p>
        </w:tc>
      </w:tr>
      <w:tr xmlns:wp14="http://schemas.microsoft.com/office/word/2010/wordml" w14:paraId="79F4617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5045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21E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95.518,13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871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25.217,34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44F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33.446,00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62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136.932,00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3A1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163.932,00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75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4EE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132,63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DCC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409,41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6C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119,72</w:t>
            </w:r>
          </w:p>
        </w:tc>
      </w:tr>
      <w:tr xmlns:wp14="http://schemas.microsoft.com/office/word/2010/wordml" w14:paraId="75FA824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9A5C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BC0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49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92.905,97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817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125.344,00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EA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63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28A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B61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134,91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B0D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3D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2E0BD78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5B9C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4A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D6A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7EE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32.438,00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4A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E4B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D1D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930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4C8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371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00A0542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0BFE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525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E00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21E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32.438,00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C8E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8C5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7EB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F4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473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A8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32641208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67D7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D03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4D0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92.905,97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BF5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92.906,00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2C3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C2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DE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349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0CF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76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96448E8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51DB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693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103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92.905,97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67D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92.906,00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09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B52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DB0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77E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387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BCF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296EE48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DA07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5.5. Pomoći od izvanproračunskih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160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9B1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880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3D9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B53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96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D2C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80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682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3B86038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78EF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8AD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89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1F3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E7E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F91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19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B39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A3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602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B5204BE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3FA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AED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DD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686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E9A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5CE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2A7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5B7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D4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BF6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1E2B6593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60A2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998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15.263,12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B2F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29.199,02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FE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386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163.068,00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DFD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198.018,00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783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191,30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240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16B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724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121,43</w:t>
            </w:r>
          </w:p>
        </w:tc>
      </w:tr>
      <w:tr xmlns:wp14="http://schemas.microsoft.com/office/word/2010/wordml" w14:paraId="2B0C13D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15BC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5E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15.263,12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494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29.199,02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615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733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163.068,00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28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198.018,00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74B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191,30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20D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052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F4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121,43</w:t>
            </w:r>
          </w:p>
        </w:tc>
      </w:tr>
      <w:tr xmlns:wp14="http://schemas.microsoft.com/office/word/2010/wordml" w14:paraId="1EE985D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7F09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0A5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15.263,12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2D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29.199,02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B0C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2AB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163.068,00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31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198.018,00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AD4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191,30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8E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CB5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59A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121,43</w:t>
            </w:r>
          </w:p>
        </w:tc>
      </w:tr>
      <w:tr xmlns:wp14="http://schemas.microsoft.com/office/word/2010/wordml" w14:paraId="4E842C19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7EB4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K280302 Prometna infrastruktura ostalih naselja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41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198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271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326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0D1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BC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4E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398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BD7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F7AB78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96AB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62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D2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2A1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CDF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A3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C65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DE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6B4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326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563580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4581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A0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52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C4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75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1C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99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376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53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CED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1CF7D36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B8C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6B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BA2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BED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994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65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81E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AA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54F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0AB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1D16468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73E2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K280303 Javna rasvjeta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84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290.592,35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06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47.912,93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6CA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58.398,00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47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CA3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123.357,00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40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9C5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121,88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F54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85,62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707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246,71</w:t>
            </w:r>
          </w:p>
        </w:tc>
      </w:tr>
      <w:tr xmlns:wp14="http://schemas.microsoft.com/office/word/2010/wordml" w14:paraId="4E3288D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D0E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299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27.834,79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693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47.912,93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E53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45.126,00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B4B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408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73.357,00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40B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172,13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CA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94,18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8B0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55A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29C4D1C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A086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12C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27.834,79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F46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47.912,93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276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45.126,00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204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507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73.357,00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F3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172,13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84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94,18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7B7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0E7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15846E3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07EE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4DD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27.834,79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C9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47.912,93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64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45.126,00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34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36F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73.357,00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62C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172,13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7B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94,18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9D8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256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45199ED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46BD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E6F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262.757,56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735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732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2DB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226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220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4E8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943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376,73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97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DAA4D5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A3A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AD3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262.757,56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220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B59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C9B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1ED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C3C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6A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58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376,73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CD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C18750E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321A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C6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262.757,56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5CB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A83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BE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785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4E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F13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E0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376,73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F7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C2322E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8366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K280305 Izgradnja garažne zgrada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B1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1A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33.047,98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55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6B3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D77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B1D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79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16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F45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18C3AB1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06DE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AEB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396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33.047,98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049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DF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78A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64A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1B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E6F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DF5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A17E877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9E42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441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274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33.047,98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A1F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3C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5B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9C3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BEF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582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C7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F335318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514F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49F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A64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33.047,98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084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F2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A6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B3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42E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D7E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CE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F25E0E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964C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Kapitalni projekt K280306 Uređenje zone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Montraker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F3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50C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13.006,83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73C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9D3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0A9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71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2F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A0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08E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6640AF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FB0F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4.6. Koncesije, koncesijska odobrenja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9CF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1E0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13.006,83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40F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549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EF0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A9F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8E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723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71E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6018287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199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33B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309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13.006,83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7E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886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736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EC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89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046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42A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E9734C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D34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DC6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C0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13.006,83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305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762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340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B6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BED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4DC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F6A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9DCFECD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821E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2805 UREĐENJE STAROGRADSKE JEZGRE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E1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149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33.047,98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F99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23F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1C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24B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947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A0A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78F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67CF53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6F6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K280501 Dokumentacija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D00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56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33.047,98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5BB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BF4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04E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12E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3DE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C2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97F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1C87448A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419B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 xml:space="preserve">Izvor 7.1.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DF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487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33.047,98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44F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DBD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1B4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0C5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53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8E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53F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F222F2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50E0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479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D7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33.047,98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4A3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32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EA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A1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CF4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562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113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55FD93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81A2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96C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8D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33.047,98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153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CE5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99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B6F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7CB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C19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F0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0B255247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9E98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2806 ODVODNJA I PROČIŠĆAVANJE OTPADNIH VODA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447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6B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194.837,08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A41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622.947,00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EB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7A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AF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C34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319,73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973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698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19AD2CC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C9D9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A280602 Pražnjenje septičkih jama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767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727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F8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1FC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7A8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950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B48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409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D8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09F5BBA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0D3D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EA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68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0C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E49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04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EA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4EC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603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858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210C695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CD7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2B0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F5A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2B8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8BF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020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AE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0E6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A35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A42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5E02EB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43AA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652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F17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934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83A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96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A8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A30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29F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974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9C1C6E3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E3CE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Kapitalni projekt K280601 Odvodnja i pročišćavanje otpadnih voda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F1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056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194.837,08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17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609.675,00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BA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DE2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F93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66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312,92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75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29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07C148D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AB46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198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61B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A9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E1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0E1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08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97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EC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F0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2C86C8A7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30A7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DEF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2CF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48C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FDB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1FB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89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1AA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4F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AB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255C293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1CFC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BB0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03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2C3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D0B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37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F31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D0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60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CA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B625108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BF0D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2C5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12E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194.837,08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472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77.935,00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9B0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77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7B3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860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2A4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D18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130814C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81C3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C9D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E5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194.837,08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5F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77.935,00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CFF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61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4C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B68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FB1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EF6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FEADAD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840C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2D6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920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194.837,08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73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77.935,00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5E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797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E50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87B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96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8E4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2C3453D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F642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2809 REKONSTRUKCIJA GRADSKE RIVE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FE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1BD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32.517,09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7E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546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4BE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B6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BB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0B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048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C8832C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2F9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K280901 Dokumentacija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739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495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32.517,09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6F6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571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BF6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9C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C6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05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181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622F825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62E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D4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4DE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32.517,09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D69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8CB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350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5FE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854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23F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5E9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41AEC5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DFFF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2E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84D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32.517,09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F9D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2AA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21E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1C5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BF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EC0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60F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D20E86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8ED9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76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944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32.517,09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E7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85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019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A1C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485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6E2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201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2611117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3745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2901 ZAŠTITA I SPAŠAVANJE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957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97.856,34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428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135.642,70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E23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140.747,00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9A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140.750,00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42A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140.750,00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70E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138,61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11F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103,76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4A0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97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82CA4BE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4E4E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A290101 Djelatnost javnih vatrogasnih postrojbi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56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75.217,28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6F7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82.686,30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E25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81.155,00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133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81.160,00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B4B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81.160,00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448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109,93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4A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98,15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00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7AC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7CDA5C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8C95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28B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15.414,50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716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29.995,35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CC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28.515,00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7C3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28.520,00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2A2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28.520,00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41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194,59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AF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95,06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85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BB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A2DD9F5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F2E8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435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15.414,50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68A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29.995,35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4B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28.515,00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611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28.520,00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30C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28.520,00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A45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194,59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06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95,06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595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144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F383545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BED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4B2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15.414,50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C32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29.995,35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2A2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28.515,00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4DF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28.520,00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3B6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28.520,00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60B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194,59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7A0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95,06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450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9E0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78947E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AE09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AA6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59.802,78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74D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52.690,95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F7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DC6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ECD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EF6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88,11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18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A25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3B5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ACFF2C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DFBE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69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59.802,78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912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52.690,95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F6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69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4B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45B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88,11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30A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69E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54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608EA97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E60F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lastRenderedPageBreak/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2BE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59.802,78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AD6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52.690,95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C9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4F0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D08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E11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88,11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DEA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6C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8A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4965779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37C9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A290102 Djelatnosti vatrogasnih zajednica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819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21.643,64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7D0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50.965,56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FAF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57.601,00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B07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57.600,00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37C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623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970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113,02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0B9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D74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CDC896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027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B3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21.643,64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1F6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50.965,56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2A2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57.601,00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5B8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57.600,00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D70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57.600,00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EA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E8B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113,02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1AE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D18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5AE22D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C058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2A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21.643,64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5E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50.965,56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140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57.601,00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A02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57.600,00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9C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57.600,00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88A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235,48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20B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113,02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B45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06D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0327F4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FFE6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0BD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21.643,64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ED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50.965,56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37C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57.601,00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402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57.600,00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738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57.600,00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23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235,48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79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113,02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26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5A0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23D50C1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4A7A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A290103 Ostale djelatnosti zaštite i spašavanja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5E4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995,42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A07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D8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DB0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4ED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1.990,00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7B3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A65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4EC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BD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2DAF6B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2510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1CB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995,42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070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8AE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18B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1.990,00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C7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1.990,00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ED7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B00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56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F49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12BBDAE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B83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A37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995,42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497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9EC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00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1.990,00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49C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1.990,00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C9A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E7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9C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325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F0DA00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534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7CE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995,42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E8B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93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A44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1.990,00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B82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1.990,00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3BD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4B5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8A0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99,95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15B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8A99AF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EB7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Program 3001 PROSTORNO UREĐENJE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38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7.432,48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7A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113.478,01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5A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114.677,00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91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75.120,00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DA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75.120,00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CE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F2F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6CD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65,51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791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9A82D9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5DAB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K300101 Izrada planova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CA4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8B2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63.574,23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3B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76.715,00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9AF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55.220,00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F1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55.220,00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A5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895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50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3BB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C35DEE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D9D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6DE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56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D12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1AA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1B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25.220,00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59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80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75A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8EA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2706018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57D9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89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2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AC5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7A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C48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25.220,00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BF1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4EB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D16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D10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39B9530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7766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F4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00E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905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5C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C32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25.220,00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AD7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6B8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DC7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747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2E07D5B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41B1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6.3. Donacije od trgovačkih društava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ADB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C16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27.871,79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14F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789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CD0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BB0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2BF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64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107,63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74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187AE3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40C6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5B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1F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27.871,79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21A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772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427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5E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DBB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976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107,63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459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AC83AE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4137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B5A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482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27.871,79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D84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72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E3D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78A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5B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96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107,63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16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519A706B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2A66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E0C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D1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35.702,44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E82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48.843,00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482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25.220,00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47C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AAB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C85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136,81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50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51,63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FFB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9DEBDF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EFDD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02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741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35.702,44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C8B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48.843,00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B25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25.220,00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D0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0DE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FD8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136,81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4B6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51,63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284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368CD11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7264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7B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984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35.702,44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0C9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48.843,00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01F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25.220,00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E7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78B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F9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136,81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BA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51,63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677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274EA8DE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E35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K300102 Izrada ostalih dokumenata prostornog uređenja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65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7.432,48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21B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49.903,78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19F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37.962,00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7FD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663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1A8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671,43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C44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440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52,42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8B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1310B6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2F02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D5E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7.432,48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81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4E8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6B2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63C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19.900,00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944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C6C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980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7C2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CAA16F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4A7D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BE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7.432,48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3AD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D0D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DAF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286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19.900,00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FB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AEA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6FF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DF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839E0E8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79C9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9B7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7.432,48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91C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FBF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88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A4F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19.900,00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6AB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67A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079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81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B5BBAB5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998D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C58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8AA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49.903,78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70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37.962,00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A2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19.900,00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710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5A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6E1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76,07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FDA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52,42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A7F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2E9F324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74DF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3D0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533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49.903,78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DF5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37.962,00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60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19.900,00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E4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8B3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4EA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76,07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81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52,42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B2E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280834E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802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E75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115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49.903,78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315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37.962,00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6FF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19.900,00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C5F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196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F8F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76,07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820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52,42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C40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C05321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14:paraId="2A62C90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Glava 20003 VRTIĆI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96919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625.994,80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ECFC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785.719,01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12BF5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852.410,00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C8D7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89FD3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838.040,00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91E8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125,52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63CB5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108,49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6A9C8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97,72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DB731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100,61</w:t>
            </w:r>
          </w:p>
        </w:tc>
      </w:tr>
      <w:tr xmlns:wp14="http://schemas.microsoft.com/office/word/2010/wordml" w14:paraId="09623F2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73BE6A5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DJEČJI VRTIĆ TIĆI VRSAR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04E94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625.994,80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5A6270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785.719,01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B4E66A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852.410,00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D224D0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B284EA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838.040,00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B17A7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125,52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93706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108,49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751316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97,72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456AD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100,61</w:t>
            </w:r>
          </w:p>
        </w:tc>
      </w:tr>
      <w:tr xmlns:wp14="http://schemas.microsoft.com/office/word/2010/wordml" w14:paraId="2BBB8459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20D2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2190 PRORAČUNSKI KORISNIK RKP: 34233 - DJEČJI VRTIĆ TIĆI VRSAR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71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625.994,80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8D5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785.719,01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69D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852.410,00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EFC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C9D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838.040,00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AA6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125,52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CF5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108,49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C2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97,72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445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100,61</w:t>
            </w:r>
          </w:p>
        </w:tc>
      </w:tr>
      <w:tr xmlns:wp14="http://schemas.microsoft.com/office/word/2010/wordml" w14:paraId="052E2C90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577B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A219001 Odgojno, administrativno i tehničko osoblje - vrtić Vrsar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E8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421.267,02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83F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538.715,22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DEB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576.495,00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33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565.540,00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21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570.540,00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4A9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127,88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B5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107,01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140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4F5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100,88</w:t>
            </w:r>
          </w:p>
        </w:tc>
      </w:tr>
      <w:tr xmlns:wp14="http://schemas.microsoft.com/office/word/2010/wordml" w14:paraId="2E1E216E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93E7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C1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347.701,06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3F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456.831,91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8E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478.800,00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16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468.800,00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E0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475.000,00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21A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131,39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F29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104,81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CF3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97,91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39F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101,32</w:t>
            </w:r>
          </w:p>
        </w:tc>
      </w:tr>
      <w:tr xmlns:wp14="http://schemas.microsoft.com/office/word/2010/wordml" w14:paraId="7161584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D10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494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347.701,06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0F2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456.831,91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359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478.800,00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510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468.800,00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497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475.000,00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3FF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131,39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9B6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104,81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51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97,91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81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101,32</w:t>
            </w:r>
          </w:p>
        </w:tc>
      </w:tr>
      <w:tr xmlns:wp14="http://schemas.microsoft.com/office/word/2010/wordml" w14:paraId="280B7427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2D7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CF4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321.235,63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3C2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426.703,83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B53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442.000,00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FFA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432.000,00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532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437.000,00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AE4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132,83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E01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103,58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CCF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97,74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B8D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101,16</w:t>
            </w:r>
          </w:p>
        </w:tc>
      </w:tr>
      <w:tr xmlns:wp14="http://schemas.microsoft.com/office/word/2010/wordml" w14:paraId="338CFF19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C77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3C5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26.465,43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AAA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30.128,08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91F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36.800,00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FC8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36.800,00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DE7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D7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113,84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DD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122,15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C9C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531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103,26</w:t>
            </w:r>
          </w:p>
        </w:tc>
      </w:tr>
      <w:tr xmlns:wp14="http://schemas.microsoft.com/office/word/2010/wordml" w14:paraId="0FF4621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884A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3.0. Vlastiti prihodi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5F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CE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4F0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3FD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F27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9CC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C2A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75,30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B4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DC4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BCFA4F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4D8F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089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848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B06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D2D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76C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895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7B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75,30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037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69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B07283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5FB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C36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346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1A9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AF7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86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88F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8E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75,30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B8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A77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23AC06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F70D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4.0. Prihodi za posebne namjene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4D6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63.112,68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1CB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78.956,77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CBF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82.715,00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2F5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82.715,00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BE8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82.715,00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677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125,10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AF8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104,76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285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21D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6EA4AB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54D3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32F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63.112,68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217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78.956,77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389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82.715,00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AAD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82.715,00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03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82.715,00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C1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125,10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40C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104,76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B2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237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BBAE40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BE19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BEA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62.354,97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F0F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78.226,79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ED3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81.715,00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E3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81.715,00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84E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81.715,00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222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125,45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78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104,46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33C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1C3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B2345E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640A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E1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757,71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B09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729,98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7E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13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629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B20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96,34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71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136,99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B69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5F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E89559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16B5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4D3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613,83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81D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6D2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19D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071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99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172,98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55C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113,02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F8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5DE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F979E98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606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30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613,83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1D7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31B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F94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CB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03E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172,98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C94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113,02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5F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F6E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1E2FAE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5F76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070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613,83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BD0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3A0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47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ED6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2F4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172,98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E54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113,02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F2B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30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B1578E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5806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5.0. Pomoći za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35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1.704,16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66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1.858,12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FDE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13.775,00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4D4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8E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12.820,00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CE4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109,03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103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741,34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EA2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93,07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3B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A1FCB9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36FA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95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1.704,16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680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1.858,12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020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13.775,00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94C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CD9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12.820,00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AC7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109,03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4B5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741,34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E4A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93,07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23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B629517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BB38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9A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1.704,16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EC0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1.858,12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1E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13.775,00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8B2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D3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12.820,00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E31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109,03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E87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741,34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42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93,07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775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D84209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AA6B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6.0. Donacije za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30C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8.135,15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FAF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2C0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5F4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7F4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2CE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D3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90E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CBC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3CBC632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B7D6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00B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8.135,15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0C3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92E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BC5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31A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33A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EF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766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094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0E3766E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B69D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4B0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8.135,15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F1D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FB8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909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BEF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F7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A3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0BF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E6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24700017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1C8D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A219002 Odgojno, administrativno i tehničko osoblje - vrtić Funtana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77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202.772,19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EDD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243.818,45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2B6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274.915,00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495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266.460,00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12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266.500,00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D93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120,24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397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22C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96,92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4D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100,02</w:t>
            </w:r>
          </w:p>
        </w:tc>
      </w:tr>
      <w:tr xmlns:wp14="http://schemas.microsoft.com/office/word/2010/wordml" w14:paraId="6AE7199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A41A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3.0. Vlastiti prihodi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FB4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DA2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93B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8F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499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4E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E87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75,30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DB8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EE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024F3E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E85B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FA0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C6A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BE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734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BA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0D3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8E9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75,30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C7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2A6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586E01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A5BE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31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3D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A17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CA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70F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987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D93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75,30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FF6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3B6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714A24D0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DB8F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4.0. Prihodi za posebne namjene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150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28.977,25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647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34.507,93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627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41.285,00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806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41.285,00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42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41.285,00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8EB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119,09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D06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119,64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E2A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091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4F2D7C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1C63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F52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28.977,25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675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34.507,93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CFF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41.285,00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E46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41.285,00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3FA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41.285,00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13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119,09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FBC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119,64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480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577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2BCB2BF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99E0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8F5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28.659,53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779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34.109,76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8BC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40.835,00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056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40.835,00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715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40.835,00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ABC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119,02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5B1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119,72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48F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2C4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7DF9BEB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E27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78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317,72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90E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082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765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72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E50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125,32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D79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113,02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4D4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16E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72EDF2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C54C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5.0. Pomoći za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0B7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173.721,91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7E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209.303,88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66D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233.625,00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E8F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225.170,00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D87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225.210,00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CFE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120,48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643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111,62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70C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96,38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DE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100,02</w:t>
            </w:r>
          </w:p>
        </w:tc>
      </w:tr>
      <w:tr xmlns:wp14="http://schemas.microsoft.com/office/word/2010/wordml" w14:paraId="12B0B8B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8EBF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lastRenderedPageBreak/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21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173.721,91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7B0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209.303,88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77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233.625,00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01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225.170,00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2EB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225.210,00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1F0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120,48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36D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111,62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056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96,38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5D3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100,02</w:t>
            </w:r>
          </w:p>
        </w:tc>
      </w:tr>
      <w:tr xmlns:wp14="http://schemas.microsoft.com/office/word/2010/wordml" w14:paraId="133DBCA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F170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F5E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161.822,03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EC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192.315,36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C81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BFD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207.000,00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1F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207.000,00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FF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118,84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C7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111,80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D9D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96,28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E83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4F35B7F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E34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493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11.899,88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C15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16.988,52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4CD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18.625,00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187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18.170,00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86D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18.210,00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F2B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142,76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2C2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109,63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C65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97,56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35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100,22</w:t>
            </w:r>
          </w:p>
        </w:tc>
      </w:tr>
      <w:tr xmlns:wp14="http://schemas.microsoft.com/office/word/2010/wordml" w14:paraId="3C7118C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9A4F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6.0. Donacije za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EDB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A2B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64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C1C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9BC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D49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A96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D28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AB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02DDDBD3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F0C1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5D5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E80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485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0D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68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77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29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70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351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E8432E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5C0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42F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D0F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05B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9A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F2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04C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67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BF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19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50A06365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BE86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K219003 Nabava opreme - vrtić Vrsar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70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1.928,18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65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2.256,28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333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9A9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0DB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F1A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117,02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0AD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B30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3F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DBA59B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02F1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4.0. Prihodi za posebne namjene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157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382,09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E3A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4A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8C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D9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D2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173,68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9A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55F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19F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36291CE5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F9C2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A8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382,09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6D4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02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E2B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778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C71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173,68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544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AD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B6F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1BB7607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4C9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6C5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382,09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0D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8FA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BC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B41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628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173,68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525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60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EEA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078F02EC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BE46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6.0. Donacije za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B70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1.546,09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79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B4F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03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241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E00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06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AAE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316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7F41CE9F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FD41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45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1.546,09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596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B65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3CD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1B2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5F1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AB6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92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BA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2329F8CF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7CEE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03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1.546,09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E77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73B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0DF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C54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47D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166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B7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E80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0CE7534D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3E70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EB9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80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1.592,67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765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87E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DF8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565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254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258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6B3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6A4414F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1C9E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F2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0E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1.592,67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660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1F5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69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8CE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2FB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FA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FF5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69A2A16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D9AF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CF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2B3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1.592,67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F87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8FD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F29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09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96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74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84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274E4CDD" wp14:textId="77777777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9FA8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K219004 Nabava opreme - vrtić Funtana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E84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27,41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35F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C2B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62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6E4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1F7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EB6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32,29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47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DB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D0D8972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E7E5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4.0. Prihodi za posebne namjene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517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27,41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8D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B83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73E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DA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A8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968,44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512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113,02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D7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FB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F4705E4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7B1C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201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27,41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FA7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259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BF6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C14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836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968,44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6F9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113,02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37F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7F1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29AA662D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CB5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FDE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27,41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F53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859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67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AA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074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968,44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458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113,02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649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662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xmlns:wp14="http://schemas.microsoft.com/office/word/2010/wordml" w14:paraId="62D93C7A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DD7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5.0. Pomoći za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E14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CF6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157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F41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FAC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FDA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10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DD2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984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4E611B11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880F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234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2DF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EF9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FCE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4AA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55F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342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D3D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933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xmlns:wp14="http://schemas.microsoft.com/office/word/2010/wordml" w14:paraId="0F56EDAF" wp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B99E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D0F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E01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1D4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E24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EE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06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D1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4AC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08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</w:tbl>
    <w:p xmlns:wp14="http://schemas.microsoft.com/office/word/2010/wordml" w14:paraId="0FB78278" wp14:textId="77777777">
      <w:pPr>
        <w:pStyle w:val="Odlomakpopisa"/>
        <w:spacing w:before="240"/>
        <w:ind w:left="0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fldChar w:fldCharType="end"/>
      </w:r>
    </w:p>
    <w:p xmlns:wp14="http://schemas.microsoft.com/office/word/2010/wordml" w14:paraId="38F989B6" wp14:textId="77777777">
      <w:pPr>
        <w:pStyle w:val="Odlomakpopisa"/>
        <w:numPr>
          <w:ilvl w:val="0"/>
          <w:numId w:val="3"/>
        </w:numPr>
        <w:spacing w:before="240"/>
        <w:ind w:left="426" w:hanging="229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PRIJELAZNE I ZAKLJUČNE ODREDBE</w:t>
      </w:r>
    </w:p>
    <w:p xmlns:wp14="http://schemas.microsoft.com/office/word/2010/wordml" w14:paraId="7753EC42" wp14:textId="77777777">
      <w:pPr>
        <w:spacing w:before="120" w:after="12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Članak 4.</w:t>
      </w:r>
    </w:p>
    <w:p xmlns:wp14="http://schemas.microsoft.com/office/word/2010/wordml" w14:paraId="27AA9E0D" wp14:textId="77777777">
      <w:pPr>
        <w:spacing w:before="240"/>
        <w:ind w:firstLine="567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lastRenderedPageBreak/>
        <w:t>Proračun Općine Vrsar – Orsera za 2023. godinu s projekcijama za 2024. i 2025. godinu objavit će se u „Službenim novinama Općine Vrsar – Orsera“, a stupa na snagu i primjenjuje se od 01.siječnja 2023. godine.</w:t>
      </w:r>
    </w:p>
    <w:p xmlns:wp14="http://schemas.microsoft.com/office/word/2010/wordml" w14:paraId="74CAF63B" wp14:textId="2CA997E1">
      <w:pPr>
        <w:spacing w:before="360" w:after="0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99E8B9D" w:rsidR="799E8B9D">
        <w:rPr>
          <w:rFonts w:ascii="Times New Roman" w:hAnsi="Times New Roman" w:cs="Times New Roman"/>
          <w:b w:val="1"/>
          <w:bCs w:val="1"/>
          <w:sz w:val="24"/>
          <w:szCs w:val="24"/>
        </w:rPr>
        <w:t>KLASA: 400-01/22-01/25</w:t>
      </w:r>
    </w:p>
    <w:p xmlns:wp14="http://schemas.microsoft.com/office/word/2010/wordml" w14:paraId="384AE6A9" wp14:textId="0E4725B1">
      <w:pPr>
        <w:spacing w:after="0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99E8B9D" w:rsidR="799E8B9D">
        <w:rPr>
          <w:rFonts w:ascii="Times New Roman" w:hAnsi="Times New Roman" w:cs="Times New Roman"/>
          <w:b w:val="1"/>
          <w:bCs w:val="1"/>
          <w:sz w:val="24"/>
          <w:szCs w:val="24"/>
        </w:rPr>
        <w:t>URBROJ:2163-40-01-02/21-22-3</w:t>
      </w:r>
    </w:p>
    <w:p xmlns:wp14="http://schemas.microsoft.com/office/word/2010/wordml" w14:paraId="1DA4E40A" wp14:textId="70AD6252">
      <w:pPr>
        <w:spacing w:after="0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99E8B9D" w:rsidR="799E8B9D">
        <w:rPr>
          <w:rFonts w:ascii="Times New Roman" w:hAnsi="Times New Roman" w:cs="Times New Roman"/>
          <w:b w:val="1"/>
          <w:bCs w:val="1"/>
          <w:sz w:val="24"/>
          <w:szCs w:val="24"/>
        </w:rPr>
        <w:t>Vrsar – Orsera, 14.12.2022.</w:t>
      </w:r>
    </w:p>
    <w:p xmlns:wp14="http://schemas.microsoft.com/office/word/2010/wordml" w14:paraId="1FC39945" wp14:textId="777777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14:paraId="6FCD29E4" wp14:textId="777777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VRSAR – ORSERA</w:t>
      </w:r>
    </w:p>
    <w:p xmlns:wp14="http://schemas.microsoft.com/office/word/2010/wordml" w14:paraId="55238753" wp14:textId="77777777">
      <w:pPr>
        <w:tabs>
          <w:tab w:val="center" w:pos="992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PREDSJEDNICA OPĆINSKOG VIJEĆA</w:t>
      </w:r>
    </w:p>
    <w:p xmlns:wp14="http://schemas.microsoft.com/office/word/2010/wordml" w14:paraId="67BEAEF2" wp14:textId="77777777">
      <w:pPr>
        <w:tabs>
          <w:tab w:val="center" w:pos="9923"/>
        </w:tabs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Marina Deak</w:t>
      </w:r>
    </w:p>
    <w:sectPr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14:paraId="34CE0A4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14:paraId="62EBF3C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7992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xmlns:wp14="http://schemas.microsoft.com/office/word/2010/wordml" w14:paraId="0EB546F9" wp14:textId="77777777">
        <w:pPr>
          <w:pStyle w:val="Podnoje"/>
          <w:jc w:val="center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2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xmlns:wp14="http://schemas.microsoft.com/office/word/2010/wordml" w14:paraId="0562CB0E" wp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14:paraId="6D98A12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14:paraId="2946DB82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14:paraId="0974ADF3" wp14:textId="77777777">
    <w:pPr>
      <w:pStyle w:val="Zaglavlje"/>
      <w:tabs>
        <w:tab w:val="clear" w:pos="4536"/>
        <w:tab w:val="clear" w:pos="9072"/>
        <w:tab w:val="center" w:pos="6946"/>
        <w:tab w:val="right" w:pos="14004"/>
      </w:tabs>
      <w:rPr>
        <w:rFonts w:ascii="Times New Roman" w:hAnsi="Times New Roman" w:cs="Times New Roman"/>
      </w:rPr>
    </w:pPr>
    <w:r>
      <w:rPr>
        <w:u w:val="single"/>
      </w:rPr>
      <w:tab/>
    </w:r>
    <w:r w:rsidR="799E8B9D">
      <w:rPr>
        <w:rFonts w:ascii="Times New Roman" w:hAnsi="Times New Roman" w:cs="Times New Roman"/>
        <w:u w:val="single"/>
      </w:rPr>
      <w:t xml:space="preserve"> Proračun Općine Vrsar – Orsera za 2023. godinu i projekcije za 2024. i 2025. godinu</w:t>
    </w:r>
    <w:r>
      <w:rPr>
        <w:rFonts w:ascii="Times New Roman" w:hAnsi="Times New Roman" w:cs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642A"/>
    <w:multiLevelType w:val="hybridMultilevel"/>
    <w:tmpl w:val="0A9C3EE8"/>
    <w:lvl w:ilvl="0" w:tplc="D990E404">
      <w:start w:val="1"/>
      <w:numFmt w:val="upperLetter"/>
      <w:lvlText w:val="%1."/>
      <w:lvlJc w:val="left"/>
      <w:pPr>
        <w:ind w:left="765" w:hanging="360"/>
      </w:pPr>
      <w:rPr>
        <w:rFonts w:hint="default" w:ascii="Times New Roman" w:hAnsi="Times New Roman" w:cs="Times New Roman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1896855"/>
    <w:multiLevelType w:val="hybridMultilevel"/>
    <w:tmpl w:val="4CC6B468"/>
    <w:lvl w:ilvl="0" w:tplc="F41A10C8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6FB5A4F"/>
    <w:multiLevelType w:val="hybridMultilevel"/>
    <w:tmpl w:val="CBE0D8E6"/>
    <w:lvl w:ilvl="0" w:tplc="FFFFFFFF">
      <w:start w:val="1"/>
      <w:numFmt w:val="upperLetter"/>
      <w:lvlText w:val="%1."/>
      <w:lvlJc w:val="left"/>
      <w:pPr>
        <w:ind w:left="5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9" w:hanging="360"/>
      </w:pPr>
    </w:lvl>
    <w:lvl w:ilvl="2" w:tplc="FFFFFFFF" w:tentative="1">
      <w:start w:val="1"/>
      <w:numFmt w:val="lowerRoman"/>
      <w:lvlText w:val="%3."/>
      <w:lvlJc w:val="right"/>
      <w:pPr>
        <w:ind w:left="1979" w:hanging="180"/>
      </w:pPr>
    </w:lvl>
    <w:lvl w:ilvl="3" w:tplc="FFFFFFFF" w:tentative="1">
      <w:start w:val="1"/>
      <w:numFmt w:val="decimal"/>
      <w:lvlText w:val="%4."/>
      <w:lvlJc w:val="left"/>
      <w:pPr>
        <w:ind w:left="2699" w:hanging="360"/>
      </w:pPr>
    </w:lvl>
    <w:lvl w:ilvl="4" w:tplc="FFFFFFFF" w:tentative="1">
      <w:start w:val="1"/>
      <w:numFmt w:val="lowerLetter"/>
      <w:lvlText w:val="%5."/>
      <w:lvlJc w:val="left"/>
      <w:pPr>
        <w:ind w:left="3419" w:hanging="360"/>
      </w:pPr>
    </w:lvl>
    <w:lvl w:ilvl="5" w:tplc="FFFFFFFF" w:tentative="1">
      <w:start w:val="1"/>
      <w:numFmt w:val="lowerRoman"/>
      <w:lvlText w:val="%6."/>
      <w:lvlJc w:val="right"/>
      <w:pPr>
        <w:ind w:left="4139" w:hanging="180"/>
      </w:pPr>
    </w:lvl>
    <w:lvl w:ilvl="6" w:tplc="FFFFFFFF" w:tentative="1">
      <w:start w:val="1"/>
      <w:numFmt w:val="decimal"/>
      <w:lvlText w:val="%7."/>
      <w:lvlJc w:val="left"/>
      <w:pPr>
        <w:ind w:left="4859" w:hanging="360"/>
      </w:pPr>
    </w:lvl>
    <w:lvl w:ilvl="7" w:tplc="FFFFFFFF" w:tentative="1">
      <w:start w:val="1"/>
      <w:numFmt w:val="lowerLetter"/>
      <w:lvlText w:val="%8."/>
      <w:lvlJc w:val="left"/>
      <w:pPr>
        <w:ind w:left="5579" w:hanging="360"/>
      </w:pPr>
    </w:lvl>
    <w:lvl w:ilvl="8" w:tplc="FFFFFFFF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1E3B6BE9"/>
    <w:multiLevelType w:val="hybridMultilevel"/>
    <w:tmpl w:val="44781D98"/>
    <w:lvl w:ilvl="0" w:tplc="7B5E561E">
      <w:start w:val="1"/>
      <w:numFmt w:val="upperLetter"/>
      <w:lvlText w:val="%1."/>
      <w:lvlJc w:val="left"/>
      <w:pPr>
        <w:ind w:left="405" w:hanging="360"/>
      </w:pPr>
      <w:rPr>
        <w:rFonts w:hint="default" w:asciiTheme="minorHAnsi" w:hAnsiTheme="minorHAnsi" w:cstheme="minorBidi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CB5600D"/>
    <w:multiLevelType w:val="hybridMultilevel"/>
    <w:tmpl w:val="F6B8A8DA"/>
    <w:lvl w:ilvl="0" w:tplc="30467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258CD"/>
    <w:multiLevelType w:val="hybridMultilevel"/>
    <w:tmpl w:val="9D1EF0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9450E"/>
    <w:multiLevelType w:val="hybridMultilevel"/>
    <w:tmpl w:val="B58417C0"/>
    <w:lvl w:ilvl="0" w:tplc="041A000F">
      <w:start w:val="1"/>
      <w:numFmt w:val="decimal"/>
      <w:lvlText w:val="%1."/>
      <w:lvlJc w:val="left"/>
      <w:pPr>
        <w:ind w:left="1259" w:hanging="360"/>
      </w:pPr>
    </w:lvl>
    <w:lvl w:ilvl="1" w:tplc="041A0019" w:tentative="1">
      <w:start w:val="1"/>
      <w:numFmt w:val="lowerLetter"/>
      <w:lvlText w:val="%2."/>
      <w:lvlJc w:val="left"/>
      <w:pPr>
        <w:ind w:left="1979" w:hanging="360"/>
      </w:pPr>
    </w:lvl>
    <w:lvl w:ilvl="2" w:tplc="041A001B" w:tentative="1">
      <w:start w:val="1"/>
      <w:numFmt w:val="lowerRoman"/>
      <w:lvlText w:val="%3."/>
      <w:lvlJc w:val="right"/>
      <w:pPr>
        <w:ind w:left="2699" w:hanging="180"/>
      </w:pPr>
    </w:lvl>
    <w:lvl w:ilvl="3" w:tplc="041A000F" w:tentative="1">
      <w:start w:val="1"/>
      <w:numFmt w:val="decimal"/>
      <w:lvlText w:val="%4."/>
      <w:lvlJc w:val="left"/>
      <w:pPr>
        <w:ind w:left="3419" w:hanging="360"/>
      </w:pPr>
    </w:lvl>
    <w:lvl w:ilvl="4" w:tplc="041A0019" w:tentative="1">
      <w:start w:val="1"/>
      <w:numFmt w:val="lowerLetter"/>
      <w:lvlText w:val="%5."/>
      <w:lvlJc w:val="left"/>
      <w:pPr>
        <w:ind w:left="4139" w:hanging="360"/>
      </w:pPr>
    </w:lvl>
    <w:lvl w:ilvl="5" w:tplc="041A001B" w:tentative="1">
      <w:start w:val="1"/>
      <w:numFmt w:val="lowerRoman"/>
      <w:lvlText w:val="%6."/>
      <w:lvlJc w:val="right"/>
      <w:pPr>
        <w:ind w:left="4859" w:hanging="180"/>
      </w:pPr>
    </w:lvl>
    <w:lvl w:ilvl="6" w:tplc="041A000F" w:tentative="1">
      <w:start w:val="1"/>
      <w:numFmt w:val="decimal"/>
      <w:lvlText w:val="%7."/>
      <w:lvlJc w:val="left"/>
      <w:pPr>
        <w:ind w:left="5579" w:hanging="360"/>
      </w:pPr>
    </w:lvl>
    <w:lvl w:ilvl="7" w:tplc="041A0019" w:tentative="1">
      <w:start w:val="1"/>
      <w:numFmt w:val="lowerLetter"/>
      <w:lvlText w:val="%8."/>
      <w:lvlJc w:val="left"/>
      <w:pPr>
        <w:ind w:left="6299" w:hanging="360"/>
      </w:pPr>
    </w:lvl>
    <w:lvl w:ilvl="8" w:tplc="041A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31070360"/>
    <w:multiLevelType w:val="hybridMultilevel"/>
    <w:tmpl w:val="ABC2CE4C"/>
    <w:lvl w:ilvl="0" w:tplc="5AFE4DB6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15C5726"/>
    <w:multiLevelType w:val="hybridMultilevel"/>
    <w:tmpl w:val="631E0DDA"/>
    <w:lvl w:ilvl="0" w:tplc="9516E33A">
      <w:start w:val="1"/>
      <w:numFmt w:val="upperLetter"/>
      <w:lvlText w:val="%1."/>
      <w:lvlJc w:val="left"/>
      <w:pPr>
        <w:ind w:left="53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59" w:hanging="360"/>
      </w:pPr>
    </w:lvl>
    <w:lvl w:ilvl="2" w:tplc="041A001B" w:tentative="1">
      <w:start w:val="1"/>
      <w:numFmt w:val="lowerRoman"/>
      <w:lvlText w:val="%3."/>
      <w:lvlJc w:val="right"/>
      <w:pPr>
        <w:ind w:left="1979" w:hanging="180"/>
      </w:pPr>
    </w:lvl>
    <w:lvl w:ilvl="3" w:tplc="041A000F" w:tentative="1">
      <w:start w:val="1"/>
      <w:numFmt w:val="decimal"/>
      <w:lvlText w:val="%4."/>
      <w:lvlJc w:val="left"/>
      <w:pPr>
        <w:ind w:left="2699" w:hanging="360"/>
      </w:pPr>
    </w:lvl>
    <w:lvl w:ilvl="4" w:tplc="041A0019" w:tentative="1">
      <w:start w:val="1"/>
      <w:numFmt w:val="lowerLetter"/>
      <w:lvlText w:val="%5."/>
      <w:lvlJc w:val="left"/>
      <w:pPr>
        <w:ind w:left="3419" w:hanging="360"/>
      </w:pPr>
    </w:lvl>
    <w:lvl w:ilvl="5" w:tplc="041A001B" w:tentative="1">
      <w:start w:val="1"/>
      <w:numFmt w:val="lowerRoman"/>
      <w:lvlText w:val="%6."/>
      <w:lvlJc w:val="right"/>
      <w:pPr>
        <w:ind w:left="4139" w:hanging="180"/>
      </w:pPr>
    </w:lvl>
    <w:lvl w:ilvl="6" w:tplc="041A000F" w:tentative="1">
      <w:start w:val="1"/>
      <w:numFmt w:val="decimal"/>
      <w:lvlText w:val="%7."/>
      <w:lvlJc w:val="left"/>
      <w:pPr>
        <w:ind w:left="4859" w:hanging="360"/>
      </w:pPr>
    </w:lvl>
    <w:lvl w:ilvl="7" w:tplc="041A0019" w:tentative="1">
      <w:start w:val="1"/>
      <w:numFmt w:val="lowerLetter"/>
      <w:lvlText w:val="%8."/>
      <w:lvlJc w:val="left"/>
      <w:pPr>
        <w:ind w:left="5579" w:hanging="360"/>
      </w:pPr>
    </w:lvl>
    <w:lvl w:ilvl="8" w:tplc="041A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9" w15:restartNumberingAfterBreak="0">
    <w:nsid w:val="351534EC"/>
    <w:multiLevelType w:val="hybridMultilevel"/>
    <w:tmpl w:val="DC9CD110"/>
    <w:lvl w:ilvl="0" w:tplc="FFFFFFFF">
      <w:start w:val="1"/>
      <w:numFmt w:val="upperLetter"/>
      <w:lvlText w:val="%1."/>
      <w:lvlJc w:val="left"/>
      <w:pPr>
        <w:ind w:left="5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9" w:hanging="360"/>
      </w:pPr>
    </w:lvl>
    <w:lvl w:ilvl="2" w:tplc="FFFFFFFF" w:tentative="1">
      <w:start w:val="1"/>
      <w:numFmt w:val="lowerRoman"/>
      <w:lvlText w:val="%3."/>
      <w:lvlJc w:val="right"/>
      <w:pPr>
        <w:ind w:left="1979" w:hanging="180"/>
      </w:pPr>
    </w:lvl>
    <w:lvl w:ilvl="3" w:tplc="FFFFFFFF" w:tentative="1">
      <w:start w:val="1"/>
      <w:numFmt w:val="decimal"/>
      <w:lvlText w:val="%4."/>
      <w:lvlJc w:val="left"/>
      <w:pPr>
        <w:ind w:left="2699" w:hanging="360"/>
      </w:pPr>
    </w:lvl>
    <w:lvl w:ilvl="4" w:tplc="FFFFFFFF" w:tentative="1">
      <w:start w:val="1"/>
      <w:numFmt w:val="lowerLetter"/>
      <w:lvlText w:val="%5."/>
      <w:lvlJc w:val="left"/>
      <w:pPr>
        <w:ind w:left="3419" w:hanging="360"/>
      </w:pPr>
    </w:lvl>
    <w:lvl w:ilvl="5" w:tplc="FFFFFFFF" w:tentative="1">
      <w:start w:val="1"/>
      <w:numFmt w:val="lowerRoman"/>
      <w:lvlText w:val="%6."/>
      <w:lvlJc w:val="right"/>
      <w:pPr>
        <w:ind w:left="4139" w:hanging="180"/>
      </w:pPr>
    </w:lvl>
    <w:lvl w:ilvl="6" w:tplc="FFFFFFFF" w:tentative="1">
      <w:start w:val="1"/>
      <w:numFmt w:val="decimal"/>
      <w:lvlText w:val="%7."/>
      <w:lvlJc w:val="left"/>
      <w:pPr>
        <w:ind w:left="4859" w:hanging="360"/>
      </w:pPr>
    </w:lvl>
    <w:lvl w:ilvl="7" w:tplc="FFFFFFFF" w:tentative="1">
      <w:start w:val="1"/>
      <w:numFmt w:val="lowerLetter"/>
      <w:lvlText w:val="%8."/>
      <w:lvlJc w:val="left"/>
      <w:pPr>
        <w:ind w:left="5579" w:hanging="360"/>
      </w:pPr>
    </w:lvl>
    <w:lvl w:ilvl="8" w:tplc="FFFFFFFF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0" w15:restartNumberingAfterBreak="0">
    <w:nsid w:val="3B1A0D96"/>
    <w:multiLevelType w:val="hybridMultilevel"/>
    <w:tmpl w:val="D10EA8F4"/>
    <w:lvl w:ilvl="0" w:tplc="F1BA3692">
      <w:start w:val="1"/>
      <w:numFmt w:val="upperLetter"/>
      <w:lvlText w:val="%1)"/>
      <w:lvlJc w:val="left"/>
      <w:pPr>
        <w:ind w:left="765" w:hanging="360"/>
      </w:pPr>
      <w:rPr>
        <w:rFonts w:hint="default" w:ascii="Times New Roman" w:hAnsi="Times New Roman" w:cs="Times New Roman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4C142F6"/>
    <w:multiLevelType w:val="hybridMultilevel"/>
    <w:tmpl w:val="D81C4CEE"/>
    <w:lvl w:ilvl="0" w:tplc="C75465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D5B2AAC"/>
    <w:multiLevelType w:val="hybridMultilevel"/>
    <w:tmpl w:val="6220EBB8"/>
    <w:lvl w:ilvl="0" w:tplc="041A000F">
      <w:start w:val="1"/>
      <w:numFmt w:val="decimal"/>
      <w:lvlText w:val="%1."/>
      <w:lvlJc w:val="left"/>
      <w:pPr>
        <w:ind w:left="1259" w:hanging="360"/>
      </w:pPr>
    </w:lvl>
    <w:lvl w:ilvl="1" w:tplc="041A0019" w:tentative="1">
      <w:start w:val="1"/>
      <w:numFmt w:val="lowerLetter"/>
      <w:lvlText w:val="%2."/>
      <w:lvlJc w:val="left"/>
      <w:pPr>
        <w:ind w:left="1979" w:hanging="360"/>
      </w:pPr>
    </w:lvl>
    <w:lvl w:ilvl="2" w:tplc="041A001B" w:tentative="1">
      <w:start w:val="1"/>
      <w:numFmt w:val="lowerRoman"/>
      <w:lvlText w:val="%3."/>
      <w:lvlJc w:val="right"/>
      <w:pPr>
        <w:ind w:left="2699" w:hanging="180"/>
      </w:pPr>
    </w:lvl>
    <w:lvl w:ilvl="3" w:tplc="041A000F" w:tentative="1">
      <w:start w:val="1"/>
      <w:numFmt w:val="decimal"/>
      <w:lvlText w:val="%4."/>
      <w:lvlJc w:val="left"/>
      <w:pPr>
        <w:ind w:left="3419" w:hanging="360"/>
      </w:pPr>
    </w:lvl>
    <w:lvl w:ilvl="4" w:tplc="041A0019" w:tentative="1">
      <w:start w:val="1"/>
      <w:numFmt w:val="lowerLetter"/>
      <w:lvlText w:val="%5."/>
      <w:lvlJc w:val="left"/>
      <w:pPr>
        <w:ind w:left="4139" w:hanging="360"/>
      </w:pPr>
    </w:lvl>
    <w:lvl w:ilvl="5" w:tplc="041A001B" w:tentative="1">
      <w:start w:val="1"/>
      <w:numFmt w:val="lowerRoman"/>
      <w:lvlText w:val="%6."/>
      <w:lvlJc w:val="right"/>
      <w:pPr>
        <w:ind w:left="4859" w:hanging="180"/>
      </w:pPr>
    </w:lvl>
    <w:lvl w:ilvl="6" w:tplc="041A000F" w:tentative="1">
      <w:start w:val="1"/>
      <w:numFmt w:val="decimal"/>
      <w:lvlText w:val="%7."/>
      <w:lvlJc w:val="left"/>
      <w:pPr>
        <w:ind w:left="5579" w:hanging="360"/>
      </w:pPr>
    </w:lvl>
    <w:lvl w:ilvl="7" w:tplc="041A0019" w:tentative="1">
      <w:start w:val="1"/>
      <w:numFmt w:val="lowerLetter"/>
      <w:lvlText w:val="%8."/>
      <w:lvlJc w:val="left"/>
      <w:pPr>
        <w:ind w:left="6299" w:hanging="360"/>
      </w:pPr>
    </w:lvl>
    <w:lvl w:ilvl="8" w:tplc="041A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6350409E"/>
    <w:multiLevelType w:val="hybridMultilevel"/>
    <w:tmpl w:val="39B67D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A2EDA"/>
    <w:multiLevelType w:val="hybridMultilevel"/>
    <w:tmpl w:val="357C1DD8"/>
    <w:lvl w:ilvl="0" w:tplc="534845F4">
      <w:start w:val="1"/>
      <w:numFmt w:val="upperLetter"/>
      <w:lvlText w:val="%1."/>
      <w:lvlJc w:val="left"/>
      <w:pPr>
        <w:ind w:left="539" w:hanging="360"/>
      </w:pPr>
      <w:rPr>
        <w:rFonts w:ascii="Times New Roman" w:hAnsi="Times New Roman" w:cs="Times New Roman" w:eastAsiaTheme="minorHAnsi"/>
        <w:b/>
        <w:bCs/>
      </w:rPr>
    </w:lvl>
    <w:lvl w:ilvl="1" w:tplc="A2FC4AB0">
      <w:start w:val="1"/>
      <w:numFmt w:val="decimal"/>
      <w:lvlText w:val="%2."/>
      <w:lvlJc w:val="left"/>
      <w:pPr>
        <w:ind w:left="1259" w:hanging="360"/>
      </w:pPr>
      <w:rPr>
        <w:rFonts w:hint="default" w:ascii="Times New Roman" w:hAnsi="Times New Roman" w:cs="Times New Roman"/>
        <w:b/>
        <w:bCs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1979" w:hanging="180"/>
      </w:pPr>
    </w:lvl>
    <w:lvl w:ilvl="3" w:tplc="FFFFFFFF" w:tentative="1">
      <w:start w:val="1"/>
      <w:numFmt w:val="decimal"/>
      <w:lvlText w:val="%4."/>
      <w:lvlJc w:val="left"/>
      <w:pPr>
        <w:ind w:left="2699" w:hanging="360"/>
      </w:pPr>
    </w:lvl>
    <w:lvl w:ilvl="4" w:tplc="FFFFFFFF" w:tentative="1">
      <w:start w:val="1"/>
      <w:numFmt w:val="lowerLetter"/>
      <w:lvlText w:val="%5."/>
      <w:lvlJc w:val="left"/>
      <w:pPr>
        <w:ind w:left="3419" w:hanging="360"/>
      </w:pPr>
    </w:lvl>
    <w:lvl w:ilvl="5" w:tplc="FFFFFFFF" w:tentative="1">
      <w:start w:val="1"/>
      <w:numFmt w:val="lowerRoman"/>
      <w:lvlText w:val="%6."/>
      <w:lvlJc w:val="right"/>
      <w:pPr>
        <w:ind w:left="4139" w:hanging="180"/>
      </w:pPr>
    </w:lvl>
    <w:lvl w:ilvl="6" w:tplc="FFFFFFFF" w:tentative="1">
      <w:start w:val="1"/>
      <w:numFmt w:val="decimal"/>
      <w:lvlText w:val="%7."/>
      <w:lvlJc w:val="left"/>
      <w:pPr>
        <w:ind w:left="4859" w:hanging="360"/>
      </w:pPr>
    </w:lvl>
    <w:lvl w:ilvl="7" w:tplc="FFFFFFFF" w:tentative="1">
      <w:start w:val="1"/>
      <w:numFmt w:val="lowerLetter"/>
      <w:lvlText w:val="%8."/>
      <w:lvlJc w:val="left"/>
      <w:pPr>
        <w:ind w:left="5579" w:hanging="360"/>
      </w:pPr>
    </w:lvl>
    <w:lvl w:ilvl="8" w:tplc="FFFFFFFF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5" w15:restartNumberingAfterBreak="0">
    <w:nsid w:val="79AA4B72"/>
    <w:multiLevelType w:val="hybridMultilevel"/>
    <w:tmpl w:val="8CA4DF72"/>
    <w:lvl w:ilvl="0" w:tplc="FFFFFFFF">
      <w:start w:val="1"/>
      <w:numFmt w:val="upperLetter"/>
      <w:lvlText w:val="%1."/>
      <w:lvlJc w:val="left"/>
      <w:pPr>
        <w:ind w:left="539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259" w:hanging="360"/>
      </w:pPr>
    </w:lvl>
    <w:lvl w:ilvl="2" w:tplc="FFFFFFFF" w:tentative="1">
      <w:start w:val="1"/>
      <w:numFmt w:val="lowerRoman"/>
      <w:lvlText w:val="%3."/>
      <w:lvlJc w:val="right"/>
      <w:pPr>
        <w:ind w:left="1979" w:hanging="180"/>
      </w:pPr>
    </w:lvl>
    <w:lvl w:ilvl="3" w:tplc="FFFFFFFF" w:tentative="1">
      <w:start w:val="1"/>
      <w:numFmt w:val="decimal"/>
      <w:lvlText w:val="%4."/>
      <w:lvlJc w:val="left"/>
      <w:pPr>
        <w:ind w:left="2699" w:hanging="360"/>
      </w:pPr>
    </w:lvl>
    <w:lvl w:ilvl="4" w:tplc="FFFFFFFF" w:tentative="1">
      <w:start w:val="1"/>
      <w:numFmt w:val="lowerLetter"/>
      <w:lvlText w:val="%5."/>
      <w:lvlJc w:val="left"/>
      <w:pPr>
        <w:ind w:left="3419" w:hanging="360"/>
      </w:pPr>
    </w:lvl>
    <w:lvl w:ilvl="5" w:tplc="FFFFFFFF" w:tentative="1">
      <w:start w:val="1"/>
      <w:numFmt w:val="lowerRoman"/>
      <w:lvlText w:val="%6."/>
      <w:lvlJc w:val="right"/>
      <w:pPr>
        <w:ind w:left="4139" w:hanging="180"/>
      </w:pPr>
    </w:lvl>
    <w:lvl w:ilvl="6" w:tplc="FFFFFFFF" w:tentative="1">
      <w:start w:val="1"/>
      <w:numFmt w:val="decimal"/>
      <w:lvlText w:val="%7."/>
      <w:lvlJc w:val="left"/>
      <w:pPr>
        <w:ind w:left="4859" w:hanging="360"/>
      </w:pPr>
    </w:lvl>
    <w:lvl w:ilvl="7" w:tplc="FFFFFFFF" w:tentative="1">
      <w:start w:val="1"/>
      <w:numFmt w:val="lowerLetter"/>
      <w:lvlText w:val="%8."/>
      <w:lvlJc w:val="left"/>
      <w:pPr>
        <w:ind w:left="5579" w:hanging="360"/>
      </w:pPr>
    </w:lvl>
    <w:lvl w:ilvl="8" w:tplc="FFFFFFFF" w:tentative="1">
      <w:start w:val="1"/>
      <w:numFmt w:val="lowerRoman"/>
      <w:lvlText w:val="%9."/>
      <w:lvlJc w:val="right"/>
      <w:pPr>
        <w:ind w:left="6299" w:hanging="180"/>
      </w:pPr>
    </w:lvl>
  </w:abstractNum>
  <w:num w:numId="1" w16cid:durableId="1975215150">
    <w:abstractNumId w:val="11"/>
  </w:num>
  <w:num w:numId="2" w16cid:durableId="414865747">
    <w:abstractNumId w:val="5"/>
  </w:num>
  <w:num w:numId="3" w16cid:durableId="1378746677">
    <w:abstractNumId w:val="4"/>
  </w:num>
  <w:num w:numId="4" w16cid:durableId="1111709435">
    <w:abstractNumId w:val="13"/>
  </w:num>
  <w:num w:numId="5" w16cid:durableId="234828035">
    <w:abstractNumId w:val="8"/>
  </w:num>
  <w:num w:numId="6" w16cid:durableId="910045593">
    <w:abstractNumId w:val="7"/>
  </w:num>
  <w:num w:numId="7" w16cid:durableId="253561645">
    <w:abstractNumId w:val="2"/>
  </w:num>
  <w:num w:numId="8" w16cid:durableId="154692502">
    <w:abstractNumId w:val="9"/>
  </w:num>
  <w:num w:numId="9" w16cid:durableId="150610372">
    <w:abstractNumId w:val="14"/>
  </w:num>
  <w:num w:numId="10" w16cid:durableId="905266795">
    <w:abstractNumId w:val="12"/>
  </w:num>
  <w:num w:numId="11" w16cid:durableId="379941458">
    <w:abstractNumId w:val="6"/>
  </w:num>
  <w:num w:numId="12" w16cid:durableId="180290401">
    <w:abstractNumId w:val="15"/>
  </w:num>
  <w:num w:numId="13" w16cid:durableId="647321156">
    <w:abstractNumId w:val="3"/>
  </w:num>
  <w:num w:numId="14" w16cid:durableId="1211722401">
    <w:abstractNumId w:val="1"/>
  </w:num>
  <w:num w:numId="15" w16cid:durableId="537356447">
    <w:abstractNumId w:val="0"/>
  </w:num>
  <w:num w:numId="16" w16cid:durableId="1876849237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77CF"/>
  <w15:chartTrackingRefBased/>
  <w15:docId w15:val="{DC7FD006-8831-42E6-AF48-7706F81A2F79}"/>
  <w:rsids>
    <w:rsidRoot w:val="136E6AB4"/>
    <w:rsid w:val="136E6AB4"/>
    <w:rsid w:val="13F16826"/>
    <w:rsid w:val="2FC7E8D1"/>
    <w:rsid w:val="799E8B9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paragraph" w:styleId="msonormal0" w:customStyle="1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68" w:customStyle="1">
    <w:name w:val="xl68"/>
    <w:basedOn w:val="Normal"/>
    <w:pPr>
      <w:spacing w:before="100" w:beforeAutospacing="1" w:after="100" w:afterAutospacing="1" w:line="240" w:lineRule="auto"/>
    </w:pPr>
    <w:rPr>
      <w:rFonts w:ascii="Arial" w:hAnsi="Arial" w:eastAsia="Times New Roman" w:cs="Arial"/>
      <w:sz w:val="24"/>
      <w:szCs w:val="24"/>
      <w:lang w:eastAsia="hr-HR"/>
    </w:rPr>
  </w:style>
  <w:style w:type="paragraph" w:styleId="xl69" w:customStyle="1">
    <w:name w:val="xl69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70" w:customStyle="1">
    <w:name w:val="xl70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71" w:customStyle="1">
    <w:name w:val="xl71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72" w:customStyle="1">
    <w:name w:val="xl72"/>
    <w:basedOn w:val="Normal"/>
    <w:pPr>
      <w:shd w:val="clear" w:color="000000" w:fill="00008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FFFFFF"/>
      <w:sz w:val="24"/>
      <w:szCs w:val="24"/>
      <w:lang w:eastAsia="hr-HR"/>
    </w:rPr>
  </w:style>
  <w:style w:type="paragraph" w:styleId="xl73" w:customStyle="1">
    <w:name w:val="xl73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hr-HR"/>
    </w:rPr>
  </w:style>
  <w:style w:type="paragraph" w:styleId="xl74" w:customStyle="1">
    <w:name w:val="xl74"/>
    <w:basedOn w:val="Normal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75" w:customStyle="1">
    <w:name w:val="xl75"/>
    <w:basedOn w:val="Normal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76" w:customStyle="1">
    <w:name w:val="xl76"/>
    <w:basedOn w:val="Normal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16"/>
      <w:szCs w:val="16"/>
      <w:lang w:eastAsia="hr-HR"/>
    </w:rPr>
  </w:style>
  <w:style w:type="paragraph" w:styleId="xl77" w:customStyle="1">
    <w:name w:val="xl77"/>
    <w:basedOn w:val="Normal"/>
    <w:pPr>
      <w:shd w:val="clear" w:color="000000" w:fill="80808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FFFFFF"/>
      <w:sz w:val="24"/>
      <w:szCs w:val="24"/>
      <w:lang w:eastAsia="hr-HR"/>
    </w:rPr>
  </w:style>
  <w:style w:type="paragraph" w:styleId="xl78" w:customStyle="1">
    <w:name w:val="xl78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hr-HR"/>
    </w:rPr>
  </w:style>
  <w:style w:type="paragraph" w:styleId="xl79" w:customStyle="1">
    <w:name w:val="xl79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hr-HR"/>
    </w:rPr>
  </w:style>
  <w:style w:type="paragraph" w:styleId="xl80" w:customStyle="1">
    <w:name w:val="xl80"/>
    <w:basedOn w:val="Normal"/>
    <w:pPr>
      <w:shd w:val="clear" w:color="000000" w:fill="00008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FFFFFF"/>
      <w:sz w:val="24"/>
      <w:szCs w:val="24"/>
      <w:lang w:eastAsia="hr-HR"/>
    </w:rPr>
  </w:style>
  <w:style w:type="paragraph" w:styleId="xl81" w:customStyle="1">
    <w:name w:val="xl81"/>
    <w:basedOn w:val="Normal"/>
    <w:pPr>
      <w:shd w:val="clear" w:color="000000" w:fill="0000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FFFFFF"/>
      <w:sz w:val="24"/>
      <w:szCs w:val="24"/>
      <w:lang w:eastAsia="hr-HR"/>
    </w:rPr>
  </w:style>
  <w:style w:type="paragraph" w:styleId="xl82" w:customStyle="1">
    <w:name w:val="xl82"/>
    <w:basedOn w:val="Normal"/>
    <w:pPr>
      <w:shd w:val="clear" w:color="000000" w:fill="0000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FFFFFF"/>
      <w:sz w:val="24"/>
      <w:szCs w:val="24"/>
      <w:lang w:eastAsia="hr-HR"/>
    </w:rPr>
  </w:style>
  <w:style w:type="paragraph" w:styleId="xl83" w:customStyle="1">
    <w:name w:val="xl83"/>
    <w:basedOn w:val="Normal"/>
    <w:pPr>
      <w:shd w:val="clear" w:color="000000" w:fill="9999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hr-HR"/>
    </w:rPr>
  </w:style>
  <w:style w:type="paragraph" w:styleId="xl84" w:customStyle="1">
    <w:name w:val="xl84"/>
    <w:basedOn w:val="Normal"/>
    <w:pPr>
      <w:shd w:val="clear" w:color="000000" w:fill="9999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hr-HR"/>
    </w:rPr>
  </w:style>
  <w:style w:type="paragraph" w:styleId="xl85" w:customStyle="1">
    <w:name w:val="xl85"/>
    <w:basedOn w:val="Normal"/>
    <w:pPr>
      <w:shd w:val="clear" w:color="000000" w:fill="CCCC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hr-HR"/>
    </w:rPr>
  </w:style>
  <w:style w:type="paragraph" w:styleId="xl86" w:customStyle="1">
    <w:name w:val="xl86"/>
    <w:basedOn w:val="Normal"/>
    <w:pPr>
      <w:shd w:val="clear" w:color="000000" w:fill="CCCC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hr-HR"/>
    </w:rPr>
  </w:style>
  <w:style w:type="paragraph" w:styleId="xl87" w:customStyle="1">
    <w:name w:val="xl87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88" w:customStyle="1">
    <w:name w:val="xl88"/>
    <w:basedOn w:val="Normal"/>
    <w:pPr>
      <w:spacing w:before="100" w:beforeAutospacing="1" w:after="100" w:afterAutospacing="1" w:line="240" w:lineRule="auto"/>
    </w:pPr>
    <w:rPr>
      <w:rFonts w:ascii="Arial" w:hAnsi="Arial" w:eastAsia="Times New Roman" w:cs="Arial"/>
      <w:i/>
      <w:iCs/>
      <w:sz w:val="24"/>
      <w:szCs w:val="24"/>
      <w:lang w:eastAsia="hr-HR"/>
    </w:rPr>
  </w:style>
  <w:style w:type="paragraph" w:styleId="xl89" w:customStyle="1">
    <w:name w:val="xl89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hr-HR"/>
    </w:rPr>
  </w:style>
  <w:style w:type="paragraph" w:styleId="xl90" w:customStyle="1">
    <w:name w:val="xl90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hr-HR"/>
    </w:rPr>
  </w:style>
  <w:style w:type="paragraph" w:styleId="xl91" w:customStyle="1">
    <w:name w:val="xl91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hr-HR"/>
    </w:rPr>
  </w:style>
  <w:style w:type="paragraph" w:styleId="xl92" w:customStyle="1">
    <w:name w:val="xl92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hr-HR"/>
    </w:rPr>
  </w:style>
  <w:style w:type="paragraph" w:styleId="xl93" w:customStyle="1">
    <w:name w:val="xl93"/>
    <w:basedOn w:val="Normal"/>
    <w:pPr>
      <w:shd w:val="clear" w:color="000000" w:fill="FFF2CC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hr-HR"/>
    </w:rPr>
  </w:style>
  <w:style w:type="paragraph" w:styleId="xl94" w:customStyle="1">
    <w:name w:val="xl94"/>
    <w:basedOn w:val="Normal"/>
    <w:pPr>
      <w:shd w:val="clear" w:color="000000" w:fill="FFF2CC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hr-HR"/>
    </w:rPr>
  </w:style>
  <w:style w:type="paragraph" w:styleId="xl95" w:customStyle="1">
    <w:name w:val="xl95"/>
    <w:basedOn w:val="Normal"/>
    <w:pPr>
      <w:spacing w:before="100" w:beforeAutospacing="1" w:after="100" w:afterAutospacing="1" w:line="240" w:lineRule="auto"/>
      <w:jc w:val="right"/>
    </w:pPr>
    <w:rPr>
      <w:rFonts w:ascii="Times New Roman" w:hAnsi="Times New Roman" w:eastAsia="Times New Roman" w:cs="Times New Roman"/>
      <w:color w:val="000000"/>
      <w:sz w:val="16"/>
      <w:szCs w:val="16"/>
      <w:lang w:eastAsia="hr-HR"/>
    </w:rPr>
  </w:style>
  <w:style w:type="paragraph" w:styleId="xl96" w:customStyle="1">
    <w:name w:val="xl96"/>
    <w:basedOn w:val="Normal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6"/>
      <w:szCs w:val="16"/>
      <w:lang w:eastAsia="hr-HR"/>
    </w:rPr>
  </w:style>
  <w:style w:type="paragraph" w:styleId="xl97" w:customStyle="1">
    <w:name w:val="xl97"/>
    <w:basedOn w:val="Normal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98" w:customStyle="1">
    <w:name w:val="xl98"/>
    <w:basedOn w:val="Normal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99" w:customStyle="1">
    <w:name w:val="xl99"/>
    <w:basedOn w:val="Normal"/>
    <w:pPr>
      <w:shd w:val="clear" w:color="000000" w:fill="80808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FFFFFF"/>
      <w:sz w:val="24"/>
      <w:szCs w:val="24"/>
      <w:lang w:eastAsia="hr-HR"/>
    </w:rPr>
  </w:style>
  <w:style w:type="paragraph" w:styleId="xl100" w:customStyle="1">
    <w:name w:val="xl100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i/>
      <w:iCs/>
      <w:sz w:val="24"/>
      <w:szCs w:val="24"/>
      <w:lang w:eastAsia="hr-HR"/>
    </w:rPr>
  </w:style>
  <w:style w:type="paragraph" w:styleId="xl101" w:customStyle="1">
    <w:name w:val="xl101"/>
    <w:basedOn w:val="Normal"/>
    <w:pPr>
      <w:shd w:val="clear" w:color="000000" w:fill="9999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hr-HR"/>
    </w:rPr>
  </w:style>
  <w:style w:type="paragraph" w:styleId="xl102" w:customStyle="1">
    <w:name w:val="xl102"/>
    <w:basedOn w:val="Normal"/>
    <w:pPr>
      <w:shd w:val="clear" w:color="000000" w:fill="CCCC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hr-HR"/>
    </w:rPr>
  </w:style>
  <w:style w:type="paragraph" w:styleId="xl103" w:customStyle="1">
    <w:name w:val="xl103"/>
    <w:basedOn w:val="Normal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xl104" w:customStyle="1">
    <w:name w:val="xl104"/>
    <w:basedOn w:val="Normal"/>
    <w:pPr>
      <w:shd w:val="clear" w:color="000000" w:fill="9999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hr-HR"/>
    </w:rPr>
  </w:style>
  <w:style w:type="paragraph" w:styleId="xl105" w:customStyle="1">
    <w:name w:val="xl105"/>
    <w:basedOn w:val="Normal"/>
    <w:pPr>
      <w:shd w:val="clear" w:color="000000" w:fill="9999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hr-HR"/>
    </w:rPr>
  </w:style>
  <w:style w:type="paragraph" w:styleId="xl106" w:customStyle="1">
    <w:name w:val="xl106"/>
    <w:basedOn w:val="Normal"/>
    <w:pPr>
      <w:shd w:val="clear" w:color="000000" w:fill="CCCC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hr-HR"/>
    </w:rPr>
  </w:style>
  <w:style w:type="paragraph" w:styleId="xl107" w:customStyle="1">
    <w:name w:val="xl107"/>
    <w:basedOn w:val="Normal"/>
    <w:pPr>
      <w:shd w:val="clear" w:color="000000" w:fill="CCCC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xl65" w:customStyle="1">
    <w:name w:val="xl65"/>
    <w:basedOn w:val="Normal"/>
    <w:pPr>
      <w:pBdr>
        <w:top w:val="single" w:color="auto" w:sz="4" w:space="0"/>
        <w:lef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b/>
      <w:bCs/>
      <w:color w:val="000000"/>
      <w:sz w:val="16"/>
      <w:szCs w:val="16"/>
      <w:lang w:eastAsia="hr-HR"/>
    </w:rPr>
  </w:style>
  <w:style w:type="paragraph" w:styleId="xl66" w:customStyle="1">
    <w:name w:val="xl66"/>
    <w:basedOn w:val="Normal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b/>
      <w:bCs/>
      <w:color w:val="000000"/>
      <w:sz w:val="16"/>
      <w:szCs w:val="16"/>
      <w:lang w:eastAsia="hr-HR"/>
    </w:rPr>
  </w:style>
  <w:style w:type="paragraph" w:styleId="xl67" w:customStyle="1">
    <w:name w:val="xl67"/>
    <w:basedOn w:val="Normal"/>
    <w:pPr>
      <w:pBdr>
        <w:top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b/>
      <w:bCs/>
      <w:color w:val="000000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5f512b3f80e84be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0541e-d6dc-4e7a-ac5f-d13f444710b2}"/>
      </w:docPartPr>
      <w:docPartBody>
        <w:p w14:paraId="4BB138E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Ines Šepić</dc:creator>
  <keywords/>
  <dc:description/>
  <lastModifiedBy>Ines Šepić</lastModifiedBy>
  <revision>3</revision>
  <lastPrinted>2022-12-02T11:23:00.0000000Z</lastPrinted>
  <dcterms:created xsi:type="dcterms:W3CDTF">2022-12-07T10:49:00.0000000Z</dcterms:created>
  <dcterms:modified xsi:type="dcterms:W3CDTF">2022-12-15T11:14:50.0217891Z</dcterms:modified>
</coreProperties>
</file>