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1297" w14:textId="77777777" w:rsidR="006709D5" w:rsidRDefault="006709D5" w:rsidP="006709D5">
      <w:pPr>
        <w:jc w:val="right"/>
      </w:pPr>
      <w:r>
        <w:rPr>
          <w:b/>
        </w:rPr>
        <w:t>OPĆINA VRSAR-ORSERA</w:t>
      </w:r>
    </w:p>
    <w:p w14:paraId="33ACD112" w14:textId="77777777" w:rsidR="006709D5" w:rsidRDefault="006709D5" w:rsidP="006709D5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>Trg Degrassi 1</w:t>
      </w:r>
    </w:p>
    <w:p w14:paraId="07DD6B73" w14:textId="35B0D8CD" w:rsidR="006709D5" w:rsidRPr="007E6897" w:rsidRDefault="006709D5" w:rsidP="006709D5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Vrsar-</w:t>
      </w:r>
      <w:r w:rsidR="00580325">
        <w:rPr>
          <w:b/>
        </w:rPr>
        <w:t xml:space="preserve"> </w:t>
      </w:r>
      <w:r>
        <w:rPr>
          <w:b/>
        </w:rPr>
        <w:t>Orsera</w:t>
      </w:r>
    </w:p>
    <w:p w14:paraId="4CDFD19A" w14:textId="77777777" w:rsidR="00A6574F" w:rsidRDefault="00A6574F">
      <w:pPr>
        <w:jc w:val="both"/>
        <w:rPr>
          <w:rFonts w:ascii="Arial" w:hAnsi="Arial"/>
          <w:sz w:val="22"/>
        </w:rPr>
      </w:pPr>
    </w:p>
    <w:p w14:paraId="4178DAEF" w14:textId="77777777" w:rsidR="00A6574F" w:rsidRDefault="00A6574F">
      <w:pPr>
        <w:jc w:val="both"/>
        <w:rPr>
          <w:rFonts w:ascii="Arial" w:hAnsi="Arial"/>
          <w:sz w:val="22"/>
        </w:rPr>
      </w:pPr>
    </w:p>
    <w:p w14:paraId="5473E26F" w14:textId="5C79F315" w:rsidR="00A6574F" w:rsidRDefault="00A6574F" w:rsidP="00A6574F">
      <w:pPr>
        <w:jc w:val="center"/>
        <w:rPr>
          <w:rFonts w:ascii="Arial" w:hAnsi="Arial"/>
          <w:sz w:val="22"/>
        </w:rPr>
      </w:pPr>
      <w:r w:rsidRPr="00A6574F">
        <w:rPr>
          <w:rFonts w:ascii="Arial" w:hAnsi="Arial" w:cs="Arial"/>
          <w:b/>
          <w:sz w:val="22"/>
          <w:szCs w:val="22"/>
        </w:rPr>
        <w:t xml:space="preserve">ZAHTJEV ZA SUBVENCIONIRANJE IZRADE GLAVNOG PROJEKTA SUNČANE ELEKTRANE ZA PROIZVODNJU ELEKTRIČNE ENERGIJE U KUĆANSTVIMA, ZA VLASTITU POTROŠNJU </w:t>
      </w:r>
    </w:p>
    <w:p w14:paraId="7CC28D78" w14:textId="77777777" w:rsidR="00A6574F" w:rsidRPr="00A6574F" w:rsidRDefault="00A6574F" w:rsidP="00A6574F">
      <w:pPr>
        <w:rPr>
          <w:rFonts w:ascii="Arial" w:hAnsi="Arial"/>
          <w:sz w:val="22"/>
        </w:rPr>
      </w:pPr>
    </w:p>
    <w:p w14:paraId="4EBA29EE" w14:textId="77777777" w:rsidR="00A6574F" w:rsidRDefault="00A6574F" w:rsidP="00A6574F">
      <w:pPr>
        <w:rPr>
          <w:rFonts w:ascii="Arial" w:hAnsi="Arial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A6574F" w14:paraId="095A62A5" w14:textId="77777777" w:rsidTr="00F73C52">
        <w:tc>
          <w:tcPr>
            <w:tcW w:w="8495" w:type="dxa"/>
            <w:gridSpan w:val="3"/>
            <w:shd w:val="clear" w:color="auto" w:fill="D9D9D9" w:themeFill="background1" w:themeFillShade="D9"/>
          </w:tcPr>
          <w:p w14:paraId="56E77AAF" w14:textId="77777777" w:rsidR="00A6574F" w:rsidRPr="00F73C52" w:rsidRDefault="00A6574F" w:rsidP="00897B70">
            <w:pPr>
              <w:jc w:val="center"/>
              <w:rPr>
                <w:rFonts w:ascii="Arial" w:hAnsi="Arial"/>
                <w:b/>
                <w:sz w:val="22"/>
              </w:rPr>
            </w:pPr>
            <w:r w:rsidRPr="00F73C52">
              <w:rPr>
                <w:rFonts w:ascii="Arial" w:hAnsi="Arial"/>
                <w:b/>
                <w:sz w:val="22"/>
              </w:rPr>
              <w:t>PODACI O PRIJAVITELJU</w:t>
            </w:r>
          </w:p>
        </w:tc>
      </w:tr>
      <w:tr w:rsidR="00897B70" w14:paraId="38826F2B" w14:textId="77777777" w:rsidTr="00CA4C0A">
        <w:tc>
          <w:tcPr>
            <w:tcW w:w="2831" w:type="dxa"/>
            <w:shd w:val="clear" w:color="auto" w:fill="D9D9D9" w:themeFill="background1" w:themeFillShade="D9"/>
          </w:tcPr>
          <w:p w14:paraId="6B8709F6" w14:textId="77777777" w:rsidR="00897B70" w:rsidRPr="00A6574F" w:rsidRDefault="00897B70" w:rsidP="00A6574F">
            <w:pPr>
              <w:rPr>
                <w:rFonts w:ascii="Arial" w:hAnsi="Arial"/>
                <w:sz w:val="22"/>
              </w:rPr>
            </w:pPr>
            <w:r w:rsidRPr="00A6574F">
              <w:rPr>
                <w:rFonts w:ascii="Arial" w:hAnsi="Arial"/>
                <w:sz w:val="22"/>
              </w:rPr>
              <w:t>Ime i prezime podnositelja zahtjeva</w:t>
            </w:r>
          </w:p>
        </w:tc>
        <w:tc>
          <w:tcPr>
            <w:tcW w:w="5664" w:type="dxa"/>
            <w:gridSpan w:val="2"/>
          </w:tcPr>
          <w:p w14:paraId="36962126" w14:textId="77777777"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  <w:tr w:rsidR="00897B70" w14:paraId="661F49F5" w14:textId="77777777" w:rsidTr="002B0198">
        <w:tc>
          <w:tcPr>
            <w:tcW w:w="2831" w:type="dxa"/>
            <w:shd w:val="clear" w:color="auto" w:fill="D9D9D9" w:themeFill="background1" w:themeFillShade="D9"/>
          </w:tcPr>
          <w:p w14:paraId="7EEF9F95" w14:textId="77777777" w:rsidR="00897B70" w:rsidRPr="00A6574F" w:rsidRDefault="00897B70" w:rsidP="00A6574F">
            <w:pPr>
              <w:rPr>
                <w:rFonts w:ascii="Arial" w:hAnsi="Arial"/>
                <w:sz w:val="22"/>
              </w:rPr>
            </w:pPr>
            <w:r w:rsidRPr="00A6574F">
              <w:rPr>
                <w:rFonts w:ascii="Arial" w:hAnsi="Arial" w:cs="Arial"/>
                <w:bCs/>
              </w:rPr>
              <w:t>OIB podnositelja zahtjeva</w:t>
            </w:r>
          </w:p>
        </w:tc>
        <w:tc>
          <w:tcPr>
            <w:tcW w:w="5664" w:type="dxa"/>
            <w:gridSpan w:val="2"/>
          </w:tcPr>
          <w:p w14:paraId="49CA0499" w14:textId="77777777"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  <w:tr w:rsidR="00897B70" w14:paraId="450E8C0C" w14:textId="77777777" w:rsidTr="00463B86">
        <w:tc>
          <w:tcPr>
            <w:tcW w:w="2831" w:type="dxa"/>
            <w:shd w:val="clear" w:color="auto" w:fill="D9D9D9" w:themeFill="background1" w:themeFillShade="D9"/>
          </w:tcPr>
          <w:p w14:paraId="596516D1" w14:textId="77777777" w:rsidR="00897B70" w:rsidRPr="00A6574F" w:rsidRDefault="00897B70" w:rsidP="00A6574F">
            <w:pPr>
              <w:rPr>
                <w:rFonts w:ascii="Arial" w:hAnsi="Arial"/>
                <w:sz w:val="22"/>
              </w:rPr>
            </w:pPr>
            <w:r w:rsidRPr="00A6574F">
              <w:rPr>
                <w:rFonts w:ascii="Arial" w:hAnsi="Arial" w:cs="Arial"/>
                <w:bCs/>
                <w:sz w:val="22"/>
                <w:szCs w:val="22"/>
              </w:rPr>
              <w:t>Ulica i kućni broj podnositelja zahtjeva, Grad/općina i poštanski broj</w:t>
            </w:r>
          </w:p>
        </w:tc>
        <w:tc>
          <w:tcPr>
            <w:tcW w:w="5664" w:type="dxa"/>
            <w:gridSpan w:val="2"/>
          </w:tcPr>
          <w:p w14:paraId="16292F76" w14:textId="77777777"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  <w:tr w:rsidR="00F73C52" w14:paraId="41B76C59" w14:textId="77777777" w:rsidTr="00F73C52">
        <w:tc>
          <w:tcPr>
            <w:tcW w:w="2831" w:type="dxa"/>
            <w:shd w:val="clear" w:color="auto" w:fill="D9D9D9" w:themeFill="background1" w:themeFillShade="D9"/>
          </w:tcPr>
          <w:p w14:paraId="5A1F7B74" w14:textId="77777777" w:rsidR="00F73C52" w:rsidRDefault="00F73C52" w:rsidP="00F73C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Zaokružiti</w:t>
            </w:r>
          </w:p>
        </w:tc>
        <w:tc>
          <w:tcPr>
            <w:tcW w:w="2832" w:type="dxa"/>
          </w:tcPr>
          <w:p w14:paraId="04CFFBD8" w14:textId="77777777" w:rsidR="00F73C52" w:rsidRDefault="00F73C52" w:rsidP="00F73C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Vlasnik/-ca nekretnine</w:t>
            </w:r>
          </w:p>
        </w:tc>
        <w:tc>
          <w:tcPr>
            <w:tcW w:w="2832" w:type="dxa"/>
          </w:tcPr>
          <w:p w14:paraId="39FD33C2" w14:textId="77777777" w:rsidR="00F73C52" w:rsidRDefault="00F73C52" w:rsidP="00F73C5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Suvlasnik/-ica nekretnine</w:t>
            </w:r>
          </w:p>
        </w:tc>
      </w:tr>
      <w:tr w:rsidR="00897B70" w14:paraId="15E3A154" w14:textId="77777777" w:rsidTr="0083042A">
        <w:tc>
          <w:tcPr>
            <w:tcW w:w="2831" w:type="dxa"/>
            <w:shd w:val="clear" w:color="auto" w:fill="D9D9D9" w:themeFill="background1" w:themeFillShade="D9"/>
          </w:tcPr>
          <w:p w14:paraId="34C46820" w14:textId="77777777" w:rsidR="00897B70" w:rsidRPr="00A6574F" w:rsidRDefault="00897B70" w:rsidP="00F73C52">
            <w:pPr>
              <w:rPr>
                <w:rFonts w:ascii="Arial" w:hAnsi="Arial"/>
                <w:sz w:val="22"/>
              </w:rPr>
            </w:pPr>
            <w:r w:rsidRPr="00A6574F">
              <w:rPr>
                <w:rFonts w:ascii="Arial" w:hAnsi="Arial"/>
                <w:sz w:val="22"/>
              </w:rPr>
              <w:t>e-pošta</w:t>
            </w:r>
          </w:p>
        </w:tc>
        <w:tc>
          <w:tcPr>
            <w:tcW w:w="5664" w:type="dxa"/>
            <w:gridSpan w:val="2"/>
          </w:tcPr>
          <w:p w14:paraId="6DDB6CA3" w14:textId="77777777" w:rsidR="00897B70" w:rsidRDefault="00897B70" w:rsidP="00F73C52">
            <w:pPr>
              <w:rPr>
                <w:rFonts w:ascii="Arial" w:hAnsi="Arial"/>
                <w:sz w:val="22"/>
              </w:rPr>
            </w:pPr>
          </w:p>
        </w:tc>
      </w:tr>
      <w:tr w:rsidR="00897B70" w14:paraId="5140B6AE" w14:textId="77777777" w:rsidTr="002120D0">
        <w:tc>
          <w:tcPr>
            <w:tcW w:w="2831" w:type="dxa"/>
            <w:shd w:val="clear" w:color="auto" w:fill="D9D9D9" w:themeFill="background1" w:themeFillShade="D9"/>
          </w:tcPr>
          <w:p w14:paraId="58B0CD95" w14:textId="77777777" w:rsidR="00897B70" w:rsidRPr="00A6574F" w:rsidRDefault="00897B70" w:rsidP="00F73C52">
            <w:pPr>
              <w:rPr>
                <w:rFonts w:ascii="Arial" w:hAnsi="Arial"/>
                <w:sz w:val="22"/>
              </w:rPr>
            </w:pPr>
            <w:r w:rsidRPr="00A6574F">
              <w:rPr>
                <w:rFonts w:ascii="Arial" w:hAnsi="Arial"/>
                <w:sz w:val="22"/>
              </w:rPr>
              <w:t>Telefon/mobitel</w:t>
            </w:r>
          </w:p>
        </w:tc>
        <w:tc>
          <w:tcPr>
            <w:tcW w:w="5664" w:type="dxa"/>
            <w:gridSpan w:val="2"/>
          </w:tcPr>
          <w:p w14:paraId="11CBC491" w14:textId="77777777" w:rsidR="00897B70" w:rsidRDefault="00897B70" w:rsidP="00F73C52">
            <w:pPr>
              <w:rPr>
                <w:rFonts w:ascii="Arial" w:hAnsi="Arial"/>
                <w:sz w:val="22"/>
              </w:rPr>
            </w:pPr>
          </w:p>
        </w:tc>
      </w:tr>
    </w:tbl>
    <w:p w14:paraId="3AAD2068" w14:textId="77777777" w:rsidR="00A6574F" w:rsidRDefault="00A6574F" w:rsidP="00A6574F">
      <w:pPr>
        <w:rPr>
          <w:rFonts w:ascii="Arial" w:hAnsi="Arial"/>
          <w:sz w:val="22"/>
        </w:rPr>
      </w:pPr>
    </w:p>
    <w:p w14:paraId="1EC0FE8A" w14:textId="77777777" w:rsidR="00A6574F" w:rsidRDefault="00A6574F" w:rsidP="00A6574F">
      <w:pPr>
        <w:rPr>
          <w:rFonts w:ascii="Arial" w:hAnsi="Arial"/>
          <w:sz w:val="22"/>
        </w:rPr>
      </w:pPr>
    </w:p>
    <w:p w14:paraId="6CF1B5EB" w14:textId="77777777" w:rsidR="00A6574F" w:rsidRDefault="00A6574F" w:rsidP="00A6574F">
      <w:pPr>
        <w:rPr>
          <w:rFonts w:ascii="Arial" w:hAnsi="Arial"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1"/>
        <w:gridCol w:w="5664"/>
      </w:tblGrid>
      <w:tr w:rsidR="00A6574F" w14:paraId="283C538D" w14:textId="77777777" w:rsidTr="00F73C52">
        <w:tc>
          <w:tcPr>
            <w:tcW w:w="8495" w:type="dxa"/>
            <w:gridSpan w:val="2"/>
            <w:shd w:val="clear" w:color="auto" w:fill="D9D9D9" w:themeFill="background1" w:themeFillShade="D9"/>
          </w:tcPr>
          <w:p w14:paraId="0FDCE4A5" w14:textId="77777777" w:rsidR="00A6574F" w:rsidRPr="00F73C52" w:rsidRDefault="00A6574F" w:rsidP="00897B70">
            <w:pPr>
              <w:jc w:val="center"/>
              <w:rPr>
                <w:rFonts w:ascii="Arial" w:hAnsi="Arial"/>
                <w:b/>
                <w:sz w:val="22"/>
              </w:rPr>
            </w:pPr>
            <w:r w:rsidRPr="00F73C52">
              <w:rPr>
                <w:rFonts w:ascii="Arial" w:hAnsi="Arial"/>
                <w:b/>
                <w:sz w:val="22"/>
              </w:rPr>
              <w:t>PODACI O OBJEKTU</w:t>
            </w:r>
          </w:p>
        </w:tc>
      </w:tr>
      <w:tr w:rsidR="00897B70" w14:paraId="3FCAEBC3" w14:textId="77777777" w:rsidTr="00324735">
        <w:tc>
          <w:tcPr>
            <w:tcW w:w="2831" w:type="dxa"/>
            <w:shd w:val="clear" w:color="auto" w:fill="D9D9D9" w:themeFill="background1" w:themeFillShade="D9"/>
          </w:tcPr>
          <w:p w14:paraId="2D5E183F" w14:textId="77777777" w:rsidR="00897B70" w:rsidRPr="00F73C52" w:rsidRDefault="00897B70" w:rsidP="00A6574F">
            <w:pPr>
              <w:rPr>
                <w:rFonts w:ascii="Arial" w:hAnsi="Arial"/>
                <w:sz w:val="22"/>
              </w:rPr>
            </w:pPr>
            <w:r w:rsidRPr="00F73C52">
              <w:rPr>
                <w:rFonts w:ascii="Arial" w:hAnsi="Arial" w:cs="Arial"/>
                <w:bCs/>
                <w:sz w:val="22"/>
                <w:szCs w:val="22"/>
              </w:rPr>
              <w:t>Ulica, Kućni broj, Mjesto i poštanski broj</w:t>
            </w:r>
          </w:p>
        </w:tc>
        <w:tc>
          <w:tcPr>
            <w:tcW w:w="5664" w:type="dxa"/>
          </w:tcPr>
          <w:p w14:paraId="0DD5026E" w14:textId="77777777"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  <w:tr w:rsidR="00897B70" w14:paraId="29110113" w14:textId="77777777" w:rsidTr="00A127FD">
        <w:tc>
          <w:tcPr>
            <w:tcW w:w="2831" w:type="dxa"/>
            <w:shd w:val="clear" w:color="auto" w:fill="D9D9D9" w:themeFill="background1" w:themeFillShade="D9"/>
          </w:tcPr>
          <w:p w14:paraId="66C35B59" w14:textId="77777777" w:rsidR="00897B70" w:rsidRDefault="00897B70" w:rsidP="00A6574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Katastarska općina (k.o.)</w:t>
            </w:r>
          </w:p>
        </w:tc>
        <w:tc>
          <w:tcPr>
            <w:tcW w:w="5664" w:type="dxa"/>
          </w:tcPr>
          <w:p w14:paraId="6F94586B" w14:textId="77777777"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  <w:tr w:rsidR="00897B70" w14:paraId="214882DD" w14:textId="77777777" w:rsidTr="00333442">
        <w:tc>
          <w:tcPr>
            <w:tcW w:w="2831" w:type="dxa"/>
            <w:shd w:val="clear" w:color="auto" w:fill="D9D9D9" w:themeFill="background1" w:themeFillShade="D9"/>
          </w:tcPr>
          <w:p w14:paraId="0C6307A7" w14:textId="77777777" w:rsidR="00897B70" w:rsidRDefault="00897B70" w:rsidP="00A6574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Katastarska čestica (k.č.)</w:t>
            </w:r>
          </w:p>
        </w:tc>
        <w:tc>
          <w:tcPr>
            <w:tcW w:w="5664" w:type="dxa"/>
          </w:tcPr>
          <w:p w14:paraId="4E294BA9" w14:textId="77777777" w:rsidR="00897B70" w:rsidRDefault="00897B70" w:rsidP="00A6574F">
            <w:pPr>
              <w:rPr>
                <w:rFonts w:ascii="Arial" w:hAnsi="Arial"/>
                <w:sz w:val="22"/>
              </w:rPr>
            </w:pPr>
          </w:p>
        </w:tc>
      </w:tr>
    </w:tbl>
    <w:p w14:paraId="75D12469" w14:textId="77777777" w:rsidR="00A6574F" w:rsidRDefault="00A6574F" w:rsidP="00A6574F">
      <w:pPr>
        <w:rPr>
          <w:rFonts w:ascii="Arial" w:hAnsi="Arial"/>
          <w:sz w:val="22"/>
        </w:rPr>
      </w:pPr>
    </w:p>
    <w:p w14:paraId="736EBEF6" w14:textId="77777777" w:rsidR="00A6574F" w:rsidRDefault="00A6574F" w:rsidP="00A6574F">
      <w:pPr>
        <w:rPr>
          <w:rFonts w:ascii="Arial" w:hAnsi="Arial"/>
          <w:sz w:val="22"/>
        </w:rPr>
      </w:pPr>
    </w:p>
    <w:p w14:paraId="7AA0D614" w14:textId="77777777" w:rsidR="00A6574F" w:rsidRPr="00897B70" w:rsidRDefault="00A6574F" w:rsidP="00A6574F">
      <w:pPr>
        <w:rPr>
          <w:rFonts w:ascii="Arial" w:hAnsi="Arial"/>
          <w:b/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897B70" w:rsidRPr="00897B70" w14:paraId="00987023" w14:textId="77777777" w:rsidTr="00897B70">
        <w:tc>
          <w:tcPr>
            <w:tcW w:w="8495" w:type="dxa"/>
            <w:gridSpan w:val="3"/>
            <w:shd w:val="clear" w:color="auto" w:fill="D9D9D9" w:themeFill="background1" w:themeFillShade="D9"/>
          </w:tcPr>
          <w:p w14:paraId="0741C111" w14:textId="77777777" w:rsidR="00897B70" w:rsidRPr="00897B70" w:rsidRDefault="00897B70" w:rsidP="00897B70">
            <w:pPr>
              <w:jc w:val="center"/>
              <w:rPr>
                <w:rFonts w:ascii="Arial" w:hAnsi="Arial"/>
                <w:b/>
                <w:sz w:val="22"/>
              </w:rPr>
            </w:pPr>
            <w:r w:rsidRPr="00897B70">
              <w:rPr>
                <w:rFonts w:ascii="Arial" w:hAnsi="Arial"/>
                <w:b/>
                <w:sz w:val="22"/>
              </w:rPr>
              <w:t>PODACI ZA PLAĆANJE</w:t>
            </w:r>
          </w:p>
        </w:tc>
      </w:tr>
      <w:tr w:rsidR="00897B70" w14:paraId="6CB00331" w14:textId="77777777" w:rsidTr="00A06684">
        <w:tc>
          <w:tcPr>
            <w:tcW w:w="2831" w:type="dxa"/>
            <w:shd w:val="clear" w:color="auto" w:fill="D9D9D9" w:themeFill="background1" w:themeFillShade="D9"/>
          </w:tcPr>
          <w:p w14:paraId="7312A2B6" w14:textId="77777777" w:rsidR="00897B70" w:rsidRDefault="00897B70" w:rsidP="00897B7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Poslovna banka</w:t>
            </w:r>
          </w:p>
        </w:tc>
        <w:tc>
          <w:tcPr>
            <w:tcW w:w="5664" w:type="dxa"/>
            <w:gridSpan w:val="2"/>
          </w:tcPr>
          <w:p w14:paraId="2CF92292" w14:textId="77777777" w:rsidR="00897B70" w:rsidRDefault="00897B70" w:rsidP="00897B70">
            <w:pPr>
              <w:rPr>
                <w:rFonts w:ascii="Arial" w:hAnsi="Arial"/>
                <w:sz w:val="22"/>
              </w:rPr>
            </w:pPr>
          </w:p>
        </w:tc>
      </w:tr>
      <w:tr w:rsidR="00897B70" w14:paraId="3D0C3BE2" w14:textId="77777777" w:rsidTr="00397B2E">
        <w:tc>
          <w:tcPr>
            <w:tcW w:w="2831" w:type="dxa"/>
            <w:shd w:val="clear" w:color="auto" w:fill="D9D9D9" w:themeFill="background1" w:themeFillShade="D9"/>
          </w:tcPr>
          <w:p w14:paraId="37776BEF" w14:textId="77777777" w:rsidR="00897B70" w:rsidRDefault="00897B70" w:rsidP="0077218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Žiro račun podnositelja zahtjeva - IBAN</w:t>
            </w:r>
          </w:p>
        </w:tc>
        <w:tc>
          <w:tcPr>
            <w:tcW w:w="5664" w:type="dxa"/>
            <w:gridSpan w:val="2"/>
          </w:tcPr>
          <w:p w14:paraId="7B74707C" w14:textId="77777777" w:rsidR="00897B70" w:rsidRDefault="00897B70" w:rsidP="00772182">
            <w:pPr>
              <w:rPr>
                <w:rFonts w:ascii="Arial" w:hAnsi="Arial"/>
                <w:sz w:val="22"/>
              </w:rPr>
            </w:pPr>
          </w:p>
        </w:tc>
      </w:tr>
      <w:tr w:rsidR="00897B70" w14:paraId="54D58C72" w14:textId="77777777" w:rsidTr="00772182">
        <w:tc>
          <w:tcPr>
            <w:tcW w:w="2831" w:type="dxa"/>
            <w:shd w:val="clear" w:color="auto" w:fill="D9D9D9" w:themeFill="background1" w:themeFillShade="D9"/>
          </w:tcPr>
          <w:p w14:paraId="19622A3D" w14:textId="77777777" w:rsidR="00897B70" w:rsidRDefault="00897B70" w:rsidP="0085736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Iznos računa/ponude glavnog elektrotehničkog projekta sunčane elektrane s PDV-om</w:t>
            </w:r>
          </w:p>
        </w:tc>
        <w:tc>
          <w:tcPr>
            <w:tcW w:w="2832" w:type="dxa"/>
          </w:tcPr>
          <w:p w14:paraId="65FB3788" w14:textId="77777777" w:rsidR="00897B70" w:rsidRDefault="00897B70" w:rsidP="0077218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Ukupan iznos računa/ponude s PDV-om:</w:t>
            </w:r>
          </w:p>
        </w:tc>
        <w:tc>
          <w:tcPr>
            <w:tcW w:w="2832" w:type="dxa"/>
          </w:tcPr>
          <w:p w14:paraId="718E4048" w14:textId="5D5719BE" w:rsidR="00897B70" w:rsidRDefault="00897B70" w:rsidP="0077218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Ukupan iznos subvencioniranja</w:t>
            </w:r>
            <w:r w:rsidR="006709D5">
              <w:rPr>
                <w:rFonts w:ascii="Arial" w:hAnsi="Arial"/>
                <w:sz w:val="22"/>
              </w:rPr>
              <w:t>:</w:t>
            </w:r>
          </w:p>
          <w:p w14:paraId="79450F3A" w14:textId="77777777" w:rsidR="00897B70" w:rsidRDefault="00897B70" w:rsidP="00772182">
            <w:pPr>
              <w:rPr>
                <w:rFonts w:ascii="Arial" w:hAnsi="Arial"/>
                <w:sz w:val="22"/>
              </w:rPr>
            </w:pPr>
          </w:p>
          <w:p w14:paraId="696614AF" w14:textId="77777777" w:rsidR="00897B70" w:rsidRDefault="00897B70" w:rsidP="00772182">
            <w:pPr>
              <w:rPr>
                <w:rFonts w:ascii="Arial" w:hAnsi="Arial"/>
                <w:sz w:val="22"/>
              </w:rPr>
            </w:pPr>
          </w:p>
          <w:p w14:paraId="0C347E14" w14:textId="77777777" w:rsidR="00897B70" w:rsidRDefault="00897B70" w:rsidP="00772182">
            <w:pPr>
              <w:rPr>
                <w:rFonts w:ascii="Arial" w:hAnsi="Arial"/>
                <w:sz w:val="22"/>
              </w:rPr>
            </w:pPr>
          </w:p>
        </w:tc>
      </w:tr>
    </w:tbl>
    <w:p w14:paraId="1F79E0AF" w14:textId="77777777" w:rsidR="00A6574F" w:rsidRDefault="00A6574F" w:rsidP="00A6574F">
      <w:pPr>
        <w:rPr>
          <w:rFonts w:ascii="Arial" w:hAnsi="Arial"/>
          <w:sz w:val="22"/>
        </w:rPr>
      </w:pPr>
    </w:p>
    <w:p w14:paraId="21AD694D" w14:textId="77777777" w:rsidR="00A6574F" w:rsidRDefault="00A6574F" w:rsidP="00A6574F">
      <w:pPr>
        <w:rPr>
          <w:rFonts w:ascii="Arial" w:hAnsi="Arial"/>
          <w:sz w:val="22"/>
        </w:rPr>
      </w:pPr>
    </w:p>
    <w:p w14:paraId="14AD6CA4" w14:textId="77777777" w:rsidR="00A6574F" w:rsidRDefault="00A6574F" w:rsidP="00A6574F">
      <w:pPr>
        <w:rPr>
          <w:rFonts w:ascii="Arial" w:hAnsi="Arial"/>
          <w:sz w:val="22"/>
        </w:rPr>
      </w:pPr>
    </w:p>
    <w:p w14:paraId="5C2D95DC" w14:textId="77777777" w:rsidR="00A6574F" w:rsidRDefault="00A6574F" w:rsidP="00A6574F">
      <w:pPr>
        <w:rPr>
          <w:rFonts w:ascii="Arial" w:hAnsi="Arial"/>
          <w:sz w:val="22"/>
        </w:rPr>
      </w:pPr>
    </w:p>
    <w:p w14:paraId="5BDB014C" w14:textId="77777777" w:rsidR="00A6574F" w:rsidRDefault="00A6574F" w:rsidP="00A6574F">
      <w:pPr>
        <w:rPr>
          <w:rFonts w:ascii="Arial" w:hAnsi="Arial"/>
          <w:sz w:val="22"/>
        </w:rPr>
      </w:pPr>
    </w:p>
    <w:p w14:paraId="7BCD9B6B" w14:textId="245C3441" w:rsidR="00A6574F" w:rsidRPr="00A6574F" w:rsidRDefault="00A6574F" w:rsidP="00A6574F">
      <w:pPr>
        <w:jc w:val="both"/>
        <w:rPr>
          <w:rFonts w:ascii="Arial" w:eastAsia="Calibr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A6574F">
        <w:rPr>
          <w:rFonts w:ascii="Arial" w:eastAsia="Calibri" w:hAnsi="Arial" w:cs="Arial"/>
          <w:sz w:val="22"/>
          <w:szCs w:val="22"/>
          <w:lang w:eastAsia="en-US"/>
        </w:rPr>
        <w:t>Sukladno Zakonu o pravu na pristup informacijam</w:t>
      </w:r>
      <w:r w:rsidR="002F6417">
        <w:rPr>
          <w:rFonts w:ascii="Arial" w:eastAsia="Calibri" w:hAnsi="Arial" w:cs="Arial"/>
          <w:sz w:val="22"/>
          <w:szCs w:val="22"/>
          <w:lang w:eastAsia="en-US"/>
        </w:rPr>
        <w:t>a („Narodne novine“ broj 25/13,</w:t>
      </w:r>
      <w:r w:rsidRPr="00A6574F">
        <w:rPr>
          <w:rFonts w:ascii="Arial" w:eastAsia="Calibri" w:hAnsi="Arial" w:cs="Arial"/>
          <w:sz w:val="22"/>
          <w:szCs w:val="22"/>
          <w:lang w:eastAsia="en-US"/>
        </w:rPr>
        <w:t xml:space="preserve"> 85/15</w:t>
      </w:r>
      <w:r w:rsidR="002F6417">
        <w:rPr>
          <w:rFonts w:ascii="Arial" w:eastAsia="Calibri" w:hAnsi="Arial" w:cs="Arial"/>
          <w:sz w:val="22"/>
          <w:szCs w:val="22"/>
          <w:lang w:eastAsia="en-US"/>
        </w:rPr>
        <w:t xml:space="preserve"> i 69/22</w:t>
      </w:r>
      <w:r w:rsidRPr="00A6574F">
        <w:rPr>
          <w:rFonts w:ascii="Arial" w:eastAsia="Calibri" w:hAnsi="Arial" w:cs="Arial"/>
          <w:sz w:val="22"/>
          <w:szCs w:val="22"/>
          <w:lang w:eastAsia="en-US"/>
        </w:rPr>
        <w:t xml:space="preserve">), </w:t>
      </w:r>
      <w:r w:rsidR="006709D5">
        <w:rPr>
          <w:rFonts w:ascii="Arial" w:eastAsia="Calibri" w:hAnsi="Arial" w:cs="Arial"/>
          <w:sz w:val="22"/>
          <w:szCs w:val="22"/>
          <w:lang w:eastAsia="en-US"/>
        </w:rPr>
        <w:t>Općina Vrsar-Orsera</w:t>
      </w:r>
      <w:r w:rsidRPr="00A6574F">
        <w:rPr>
          <w:rFonts w:ascii="Arial" w:eastAsia="Calibri" w:hAnsi="Arial" w:cs="Arial"/>
          <w:sz w:val="22"/>
          <w:szCs w:val="22"/>
          <w:lang w:eastAsia="en-US"/>
        </w:rPr>
        <w:t xml:space="preserve"> kao tijelo javne vlasti obvezno je radi upoznavanja javnosti omogućiti pristup informacijama o svom radu pravodobnom objavom na mrežnim stranicama. Slijedom navedenog, Prijavitelj podnošenjem Zahtjeva za subvencioniranje koji sadrži njegove osobne podatke daje privolu da </w:t>
      </w:r>
      <w:r w:rsidR="006709D5">
        <w:rPr>
          <w:rFonts w:ascii="Arial" w:eastAsia="Calibri" w:hAnsi="Arial" w:cs="Arial"/>
          <w:sz w:val="22"/>
          <w:szCs w:val="22"/>
          <w:lang w:eastAsia="en-US"/>
        </w:rPr>
        <w:t>Općina Vrsar-Orsera</w:t>
      </w:r>
      <w:r w:rsidRPr="00A6574F">
        <w:rPr>
          <w:rFonts w:ascii="Arial" w:eastAsia="Calibri" w:hAnsi="Arial" w:cs="Arial"/>
          <w:sz w:val="22"/>
          <w:szCs w:val="22"/>
          <w:lang w:eastAsia="en-US"/>
        </w:rPr>
        <w:t xml:space="preserve"> prikuplja, obrađuje, pohranjuje i prenosi </w:t>
      </w:r>
      <w:r w:rsidRPr="00A6574F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njegove osobne podatke u svrhu:</w:t>
      </w:r>
    </w:p>
    <w:p w14:paraId="19D05DC5" w14:textId="77777777" w:rsidR="00A6574F" w:rsidRPr="00A6574F" w:rsidRDefault="00A6574F" w:rsidP="00A6574F">
      <w:pPr>
        <w:numPr>
          <w:ilvl w:val="0"/>
          <w:numId w:val="11"/>
        </w:numPr>
        <w:spacing w:after="160" w:line="259" w:lineRule="auto"/>
        <w:contextualSpacing/>
        <w:jc w:val="both"/>
        <w:rPr>
          <w:rFonts w:ascii="Arial" w:eastAsia="Calibr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A6574F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lastRenderedPageBreak/>
        <w:t>obrade zahtjeva za dodjelu financijskih sredstava,</w:t>
      </w:r>
    </w:p>
    <w:p w14:paraId="69AA18D1" w14:textId="77777777" w:rsidR="00A6574F" w:rsidRPr="00A6574F" w:rsidRDefault="00A6574F" w:rsidP="00BD5A0D">
      <w:pPr>
        <w:numPr>
          <w:ilvl w:val="0"/>
          <w:numId w:val="11"/>
        </w:numPr>
        <w:spacing w:line="259" w:lineRule="auto"/>
        <w:jc w:val="both"/>
        <w:rPr>
          <w:rFonts w:ascii="Arial" w:eastAsia="Calibr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A6574F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sklapanja ugovora u vezi s predmetom zahtjeva, </w:t>
      </w:r>
    </w:p>
    <w:p w14:paraId="3D870A5A" w14:textId="3EF920EC" w:rsidR="00A6574F" w:rsidRPr="00A6574F" w:rsidRDefault="00A6574F" w:rsidP="00BD5A0D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A6574F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oglašavanja i objavljivanja na službenim mrežnim i ostalim stranicama i očevidnicima </w:t>
      </w:r>
      <w:r w:rsidR="006709D5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>Općine</w:t>
      </w:r>
      <w:r w:rsidRPr="00A6574F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 te registrima nadležnih Ministarstava,</w:t>
      </w:r>
    </w:p>
    <w:p w14:paraId="00A50547" w14:textId="77777777" w:rsidR="00A6574F" w:rsidRPr="00A6574F" w:rsidRDefault="00A6574F" w:rsidP="00BD5A0D">
      <w:pPr>
        <w:numPr>
          <w:ilvl w:val="0"/>
          <w:numId w:val="11"/>
        </w:num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bdr w:val="none" w:sz="0" w:space="0" w:color="auto" w:frame="1"/>
          <w:shd w:val="clear" w:color="auto" w:fill="FFFFFF"/>
          <w:lang w:eastAsia="en-US"/>
        </w:rPr>
      </w:pPr>
      <w:r w:rsidRPr="00A6574F">
        <w:rPr>
          <w:rFonts w:ascii="Arial" w:eastAsia="Calibri" w:hAnsi="Arial" w:cs="Arial"/>
          <w:bCs/>
          <w:sz w:val="22"/>
          <w:szCs w:val="22"/>
          <w:bdr w:val="none" w:sz="0" w:space="0" w:color="auto" w:frame="1"/>
          <w:shd w:val="clear" w:color="auto" w:fill="FFFFFF"/>
          <w:lang w:eastAsia="en-US"/>
        </w:rPr>
        <w:t xml:space="preserve">kontaktiranja u svezi dostave informacija za izradu evaluacije učinka dodijeljenih sredstava </w:t>
      </w:r>
      <w:r w:rsidRPr="00A6574F">
        <w:rPr>
          <w:rFonts w:ascii="Arial" w:eastAsia="Calibri" w:hAnsi="Arial" w:cs="Arial"/>
          <w:sz w:val="22"/>
          <w:szCs w:val="22"/>
          <w:lang w:eastAsia="en-US"/>
        </w:rPr>
        <w:t>sve uz primjenu obvezujućih odredbi Opće uredbe (EU) 2016/679 o zaštiti pojedinaca u vezi s obradom osobnih podataka i slobodnom kretanju takvih podatka (u nastavnom tekstu Opća uredba), Zakona o provedbi Opće uredbe o zaštiti podataka (NN broj 42/2018) od 9. svibnja 2018. godine, te ostalih nacionalnih propisima kojima se regulira zaštita osobnih podataka.</w:t>
      </w:r>
    </w:p>
    <w:p w14:paraId="55C81B74" w14:textId="327A65D7" w:rsidR="00A6574F" w:rsidRPr="00A6574F" w:rsidRDefault="00A6574F" w:rsidP="00A6574F">
      <w:pPr>
        <w:jc w:val="both"/>
        <w:rPr>
          <w:rFonts w:ascii="Arial" w:eastAsia="Calibri" w:hAnsi="Arial" w:cs="Arial"/>
          <w:color w:val="00B050"/>
          <w:sz w:val="22"/>
          <w:szCs w:val="22"/>
          <w:lang w:eastAsia="en-US"/>
        </w:rPr>
      </w:pPr>
      <w:r w:rsidRPr="00A6574F">
        <w:rPr>
          <w:rFonts w:ascii="Arial" w:eastAsia="Calibri" w:hAnsi="Arial" w:cs="Arial"/>
          <w:sz w:val="22"/>
          <w:szCs w:val="22"/>
          <w:lang w:eastAsia="en-US"/>
        </w:rPr>
        <w:t xml:space="preserve">Korisnik podnošenjem zahtjeva potvrđuje da je upoznat  sa svojim pravima i ostalim postupanjima u odnosu na prikupljanje, obradu, prijenos, objavu i pohranu svojih osobnih podataka u predmetnu svrhu, te da će biti zaštićeni od pristupa neovlaštenih osoba, te pohranjeni na sigurno mjesto i čuvani u skladu s uvjetima i rokovima predviđenim zakonskim propisima, aktima i odlukama </w:t>
      </w:r>
      <w:r w:rsidR="006709D5">
        <w:rPr>
          <w:rFonts w:ascii="Arial" w:eastAsia="Calibri" w:hAnsi="Arial" w:cs="Arial"/>
          <w:sz w:val="22"/>
          <w:szCs w:val="22"/>
          <w:lang w:eastAsia="en-US"/>
        </w:rPr>
        <w:t>Općine</w:t>
      </w:r>
      <w:r w:rsidRPr="00A6574F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78D226DA" w14:textId="77777777" w:rsidR="00A6574F" w:rsidRPr="00A6574F" w:rsidRDefault="00A6574F" w:rsidP="00A6574F">
      <w:pPr>
        <w:adjustRightInd w:val="0"/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1D292691" w14:textId="730B4272" w:rsidR="00A6574F" w:rsidRPr="00A6574F" w:rsidRDefault="00A6574F" w:rsidP="00E42AB6">
      <w:pPr>
        <w:widowControl w:val="0"/>
        <w:autoSpaceDE w:val="0"/>
        <w:autoSpaceDN w:val="0"/>
        <w:adjustRightInd w:val="0"/>
        <w:ind w:left="334"/>
        <w:jc w:val="both"/>
        <w:rPr>
          <w:rFonts w:ascii="Arial" w:eastAsia="Calibri" w:hAnsi="Arial" w:cs="Arial"/>
          <w:sz w:val="22"/>
          <w:szCs w:val="22"/>
          <w:lang w:val="bs"/>
        </w:rPr>
      </w:pPr>
      <w:r w:rsidRPr="00A6574F">
        <w:rPr>
          <w:rFonts w:ascii="Arial" w:eastAsia="Calibri" w:hAnsi="Arial" w:cs="Arial"/>
          <w:sz w:val="22"/>
          <w:szCs w:val="22"/>
          <w:lang w:val="bs"/>
        </w:rPr>
        <w:t>NAPOMENE:</w:t>
      </w:r>
    </w:p>
    <w:p w14:paraId="33B590CC" w14:textId="193753AE" w:rsidR="00A6574F" w:rsidRPr="00A6574F" w:rsidRDefault="00E42AB6" w:rsidP="00A6574F">
      <w:pPr>
        <w:widowControl w:val="0"/>
        <w:autoSpaceDE w:val="0"/>
        <w:autoSpaceDN w:val="0"/>
        <w:adjustRightInd w:val="0"/>
        <w:ind w:left="334"/>
        <w:jc w:val="both"/>
        <w:rPr>
          <w:rFonts w:ascii="Arial" w:eastAsia="Calibri" w:hAnsi="Arial" w:cs="Arial"/>
          <w:sz w:val="22"/>
          <w:szCs w:val="22"/>
          <w:lang w:val="bs"/>
        </w:rPr>
      </w:pPr>
      <w:r w:rsidRPr="000670D1">
        <w:rPr>
          <w:rFonts w:ascii="Arial" w:eastAsia="Calibri" w:hAnsi="Arial" w:cs="Arial"/>
          <w:sz w:val="22"/>
          <w:szCs w:val="22"/>
          <w:lang w:val="bs"/>
        </w:rPr>
        <w:t>1</w:t>
      </w:r>
      <w:r w:rsidR="00A6574F" w:rsidRPr="000670D1">
        <w:rPr>
          <w:rFonts w:ascii="Arial" w:eastAsia="Calibri" w:hAnsi="Arial" w:cs="Arial"/>
          <w:sz w:val="22"/>
          <w:szCs w:val="22"/>
          <w:lang w:val="bs"/>
        </w:rPr>
        <w:t>. Podnositelj</w:t>
      </w:r>
      <w:r w:rsidR="00A6574F" w:rsidRPr="00A6574F">
        <w:rPr>
          <w:rFonts w:ascii="Arial" w:eastAsia="Calibri" w:hAnsi="Arial" w:cs="Arial"/>
          <w:sz w:val="22"/>
          <w:szCs w:val="22"/>
          <w:lang w:val="bs"/>
        </w:rPr>
        <w:t xml:space="preserve"> Zahtjeva vlastoručnim potpisom potvrđuje istinitost podataka.</w:t>
      </w:r>
    </w:p>
    <w:p w14:paraId="5780B43B" w14:textId="77777777" w:rsidR="00A6574F" w:rsidRPr="00A6574F" w:rsidRDefault="00A6574F" w:rsidP="00A6574F">
      <w:pPr>
        <w:widowControl w:val="0"/>
        <w:autoSpaceDE w:val="0"/>
        <w:autoSpaceDN w:val="0"/>
        <w:adjustRightInd w:val="0"/>
        <w:ind w:left="334"/>
        <w:jc w:val="both"/>
        <w:rPr>
          <w:rFonts w:ascii="Arial" w:eastAsia="Calibri" w:hAnsi="Arial" w:cs="Arial"/>
          <w:sz w:val="22"/>
          <w:szCs w:val="22"/>
          <w:lang w:val="bs"/>
        </w:rPr>
      </w:pPr>
    </w:p>
    <w:p w14:paraId="7F8F1844" w14:textId="77777777" w:rsidR="00A6574F" w:rsidRDefault="00A6574F" w:rsidP="00A6574F">
      <w:pPr>
        <w:rPr>
          <w:rFonts w:ascii="Arial" w:hAnsi="Arial"/>
          <w:sz w:val="22"/>
        </w:rPr>
      </w:pPr>
    </w:p>
    <w:p w14:paraId="2FA2EAEE" w14:textId="77777777" w:rsidR="00D56F6A" w:rsidRDefault="00D56F6A" w:rsidP="00A6574F">
      <w:pPr>
        <w:rPr>
          <w:rFonts w:ascii="Arial" w:hAnsi="Arial"/>
          <w:sz w:val="22"/>
        </w:rPr>
      </w:pPr>
    </w:p>
    <w:p w14:paraId="181B7A9D" w14:textId="77777777" w:rsidR="00D56F6A" w:rsidRDefault="00D56F6A" w:rsidP="00A6574F">
      <w:pPr>
        <w:rPr>
          <w:rFonts w:ascii="Arial" w:hAnsi="Arial"/>
          <w:sz w:val="22"/>
        </w:rPr>
      </w:pPr>
    </w:p>
    <w:p w14:paraId="713B9DD1" w14:textId="77777777" w:rsidR="00D56F6A" w:rsidRDefault="00D56F6A" w:rsidP="00A6574F">
      <w:pPr>
        <w:rPr>
          <w:rFonts w:ascii="Arial" w:hAnsi="Arial"/>
          <w:sz w:val="22"/>
        </w:rPr>
      </w:pPr>
    </w:p>
    <w:p w14:paraId="17225164" w14:textId="77777777" w:rsidR="00D56F6A" w:rsidRDefault="00D56F6A" w:rsidP="00D56F6A">
      <w:pPr>
        <w:rPr>
          <w:rFonts w:ascii="Arial" w:hAnsi="Arial" w:cs="Arial"/>
        </w:rPr>
      </w:pPr>
      <w:r w:rsidRPr="00AC4BE9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_____________________________ </w:t>
      </w:r>
    </w:p>
    <w:p w14:paraId="1A99238D" w14:textId="77777777" w:rsidR="00D56F6A" w:rsidRPr="00AC4BE9" w:rsidRDefault="00D56F6A" w:rsidP="00D56F6A">
      <w:pPr>
        <w:rPr>
          <w:rFonts w:ascii="Arial" w:hAnsi="Arial" w:cs="Arial"/>
        </w:rPr>
      </w:pPr>
      <w:r>
        <w:rPr>
          <w:rFonts w:ascii="Arial" w:hAnsi="Arial" w:cs="Arial"/>
        </w:rPr>
        <w:t>(mjesto i datum)</w:t>
      </w:r>
    </w:p>
    <w:p w14:paraId="7FF590DD" w14:textId="77777777" w:rsidR="00D56F6A" w:rsidRPr="00AC4BE9" w:rsidRDefault="00D56F6A" w:rsidP="00D56F6A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C4BE9">
        <w:rPr>
          <w:rFonts w:ascii="Arial" w:hAnsi="Arial" w:cs="Arial"/>
        </w:rPr>
        <w:t>____________________</w:t>
      </w:r>
    </w:p>
    <w:p w14:paraId="0AC37AC7" w14:textId="77777777" w:rsidR="00D56F6A" w:rsidRPr="006A7546" w:rsidRDefault="00D56F6A" w:rsidP="00D56F6A">
      <w:pPr>
        <w:ind w:left="5664"/>
        <w:jc w:val="center"/>
        <w:rPr>
          <w:rFonts w:ascii="Arial" w:hAnsi="Arial" w:cs="Arial"/>
        </w:rPr>
      </w:pPr>
      <w:r w:rsidRPr="00AC4BE9">
        <w:rPr>
          <w:rFonts w:ascii="Arial" w:hAnsi="Arial" w:cs="Arial"/>
        </w:rPr>
        <w:t xml:space="preserve">Potpis podnositelja </w:t>
      </w:r>
      <w:r w:rsidRPr="006A7546">
        <w:rPr>
          <w:rFonts w:ascii="Arial" w:hAnsi="Arial" w:cs="Arial"/>
        </w:rPr>
        <w:t>zahtjeva</w:t>
      </w:r>
    </w:p>
    <w:p w14:paraId="0849EDF4" w14:textId="77777777" w:rsidR="00D56F6A" w:rsidRDefault="00D56F6A" w:rsidP="00A6574F">
      <w:pPr>
        <w:rPr>
          <w:rFonts w:ascii="Arial" w:hAnsi="Arial"/>
          <w:sz w:val="22"/>
        </w:rPr>
      </w:pPr>
    </w:p>
    <w:p w14:paraId="660457C7" w14:textId="77777777" w:rsidR="006A7546" w:rsidRPr="006A7546" w:rsidRDefault="006A7546" w:rsidP="00A6574F">
      <w:pPr>
        <w:rPr>
          <w:rFonts w:ascii="Arial" w:hAnsi="Arial"/>
          <w:sz w:val="22"/>
        </w:rPr>
      </w:pPr>
    </w:p>
    <w:p w14:paraId="4C5A2716" w14:textId="5A70A545" w:rsidR="000C5AC4" w:rsidRPr="006A7546" w:rsidRDefault="000C5AC4" w:rsidP="00A6574F">
      <w:pPr>
        <w:rPr>
          <w:rFonts w:ascii="Arial" w:hAnsi="Arial" w:cs="Arial"/>
          <w:sz w:val="22"/>
          <w:szCs w:val="22"/>
        </w:rPr>
      </w:pPr>
      <w:r w:rsidRPr="006A7546">
        <w:rPr>
          <w:rFonts w:ascii="Arial" w:hAnsi="Arial" w:cs="Arial"/>
          <w:sz w:val="22"/>
          <w:szCs w:val="22"/>
        </w:rPr>
        <w:t>Popis priloga:</w:t>
      </w:r>
    </w:p>
    <w:p w14:paraId="2C52D0C9" w14:textId="47EA7215" w:rsidR="006A7546" w:rsidRPr="006A7546" w:rsidRDefault="006A7546" w:rsidP="006A7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6A7546">
        <w:rPr>
          <w:rFonts w:ascii="Arial" w:hAnsi="Arial" w:cs="Arial"/>
          <w:sz w:val="22"/>
          <w:szCs w:val="22"/>
        </w:rPr>
        <w:t>obostran</w:t>
      </w:r>
      <w:r>
        <w:rPr>
          <w:rFonts w:ascii="Arial" w:hAnsi="Arial" w:cs="Arial"/>
          <w:sz w:val="22"/>
          <w:szCs w:val="22"/>
        </w:rPr>
        <w:t>a</w:t>
      </w:r>
      <w:r w:rsidRPr="006A7546">
        <w:rPr>
          <w:rFonts w:ascii="Arial" w:hAnsi="Arial" w:cs="Arial"/>
          <w:sz w:val="22"/>
          <w:szCs w:val="22"/>
        </w:rPr>
        <w:t xml:space="preserve"> presliku osobne iskaznice vlasnika i suvlasnika ili potvrdu o prebivalištu iz koje je vidljivo da prijavitelj ima prebivalište na adresi obiteljske kuće koja je predmet prijave;</w:t>
      </w:r>
    </w:p>
    <w:p w14:paraId="002083C5" w14:textId="2CF2369A" w:rsidR="006A7546" w:rsidRPr="006A7546" w:rsidRDefault="006A7546" w:rsidP="006A7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6A7546">
        <w:rPr>
          <w:rFonts w:ascii="Arial" w:hAnsi="Arial" w:cs="Arial"/>
          <w:sz w:val="22"/>
          <w:szCs w:val="22"/>
        </w:rPr>
        <w:t>dokaz o zakonitosti/legalnosti građevine (ukoliko se radi o upravnom aktu, isti mora imati žig izvršnosti ili pravomoćnosti):</w:t>
      </w:r>
    </w:p>
    <w:p w14:paraId="7A6BBA62" w14:textId="77777777" w:rsidR="006A7546" w:rsidRPr="006A7546" w:rsidRDefault="006A7546" w:rsidP="006A754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546">
        <w:rPr>
          <w:rFonts w:ascii="Arial" w:hAnsi="Arial" w:cs="Arial"/>
          <w:sz w:val="22"/>
          <w:szCs w:val="22"/>
        </w:rPr>
        <w:t>- akt za uporabu ili</w:t>
      </w:r>
    </w:p>
    <w:p w14:paraId="11DA4D0C" w14:textId="77777777" w:rsidR="006A7546" w:rsidRPr="006A7546" w:rsidRDefault="006A7546" w:rsidP="006A754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546">
        <w:rPr>
          <w:rFonts w:ascii="Arial" w:hAnsi="Arial" w:cs="Arial"/>
          <w:sz w:val="22"/>
          <w:szCs w:val="22"/>
        </w:rPr>
        <w:t>- akt za ozakonjenje ili</w:t>
      </w:r>
    </w:p>
    <w:p w14:paraId="7ECA8891" w14:textId="77777777" w:rsidR="006A7546" w:rsidRPr="006A7546" w:rsidRDefault="006A7546" w:rsidP="006A754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546">
        <w:rPr>
          <w:rFonts w:ascii="Arial" w:hAnsi="Arial" w:cs="Arial"/>
          <w:sz w:val="22"/>
          <w:szCs w:val="22"/>
        </w:rPr>
        <w:t>- akt ili dokument kojim se nezakonito izgrađena građevina izjednačava sa zakonito izgrađenom zgradom;</w:t>
      </w:r>
    </w:p>
    <w:p w14:paraId="3AE62042" w14:textId="303A292B" w:rsidR="006A7546" w:rsidRPr="006A7546" w:rsidRDefault="006A7546" w:rsidP="006A7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6A7546">
        <w:rPr>
          <w:rFonts w:ascii="Arial" w:hAnsi="Arial" w:cs="Arial"/>
          <w:sz w:val="22"/>
          <w:szCs w:val="22"/>
        </w:rPr>
        <w:t>. zemljišno – knjižni izvadak čestice kojim se dokazuje knjižno vlasništvo obiteljske kuće (ili potvrda suda, čije su zemljišne knjige uništene ili nedostupne, da su iste uništene ili nedostupne i Posjedovni list područnog ureda za katastar)</w:t>
      </w:r>
    </w:p>
    <w:p w14:paraId="297047F0" w14:textId="340F4695" w:rsidR="006A7546" w:rsidRPr="006A7546" w:rsidRDefault="006A7546" w:rsidP="006A7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6A7546">
        <w:rPr>
          <w:rFonts w:ascii="Arial" w:hAnsi="Arial" w:cs="Arial"/>
          <w:sz w:val="22"/>
          <w:szCs w:val="22"/>
        </w:rPr>
        <w:t>. uvjerenje/potvrda nadležnog ureda za katastar o istovjetnosti čestica, ukoliko se razlikuju brojevi čestica u dokazima:</w:t>
      </w:r>
    </w:p>
    <w:p w14:paraId="5384925C" w14:textId="77777777" w:rsidR="006A7546" w:rsidRPr="006A7546" w:rsidRDefault="006A7546" w:rsidP="006A754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546">
        <w:rPr>
          <w:rFonts w:ascii="Arial" w:hAnsi="Arial" w:cs="Arial"/>
          <w:sz w:val="22"/>
          <w:szCs w:val="22"/>
        </w:rPr>
        <w:t>- zakonitosti obiteljske kuće i</w:t>
      </w:r>
    </w:p>
    <w:p w14:paraId="1FEFBAE6" w14:textId="77777777" w:rsidR="006A7546" w:rsidRPr="006A7546" w:rsidRDefault="006A7546" w:rsidP="006A754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546">
        <w:rPr>
          <w:rFonts w:ascii="Arial" w:hAnsi="Arial" w:cs="Arial"/>
          <w:sz w:val="22"/>
          <w:szCs w:val="22"/>
        </w:rPr>
        <w:t>- vlasništva ili suvlasništva;</w:t>
      </w:r>
    </w:p>
    <w:p w14:paraId="4AE1DD79" w14:textId="64979A0A" w:rsidR="006A7546" w:rsidRPr="006A7546" w:rsidRDefault="006A7546" w:rsidP="006A7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6A7546">
        <w:rPr>
          <w:rFonts w:ascii="Arial" w:hAnsi="Arial" w:cs="Arial"/>
          <w:sz w:val="22"/>
          <w:szCs w:val="22"/>
        </w:rPr>
        <w:t>. izjav</w:t>
      </w:r>
      <w:r>
        <w:rPr>
          <w:rFonts w:ascii="Arial" w:hAnsi="Arial" w:cs="Arial"/>
          <w:sz w:val="22"/>
          <w:szCs w:val="22"/>
        </w:rPr>
        <w:t>a</w:t>
      </w:r>
      <w:r w:rsidRPr="006A7546">
        <w:rPr>
          <w:rFonts w:ascii="Arial" w:hAnsi="Arial" w:cs="Arial"/>
          <w:sz w:val="22"/>
          <w:szCs w:val="22"/>
        </w:rPr>
        <w:t xml:space="preserve"> podnositelja zahtjeva koja je ispunjena i potpisana (priložena je u dokumentaciji uz Javni poziv)</w:t>
      </w:r>
    </w:p>
    <w:p w14:paraId="55FA5594" w14:textId="321D9CDC" w:rsidR="006A7546" w:rsidRPr="006A7546" w:rsidRDefault="006A7546" w:rsidP="006A7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6A7546">
        <w:rPr>
          <w:rFonts w:ascii="Arial" w:hAnsi="Arial" w:cs="Arial"/>
          <w:sz w:val="22"/>
          <w:szCs w:val="22"/>
        </w:rPr>
        <w:t>financijsk</w:t>
      </w:r>
      <w:r>
        <w:rPr>
          <w:rFonts w:ascii="Arial" w:hAnsi="Arial" w:cs="Arial"/>
          <w:sz w:val="22"/>
          <w:szCs w:val="22"/>
        </w:rPr>
        <w:t>a</w:t>
      </w:r>
      <w:r w:rsidRPr="006A7546">
        <w:rPr>
          <w:rFonts w:ascii="Arial" w:hAnsi="Arial" w:cs="Arial"/>
          <w:sz w:val="22"/>
          <w:szCs w:val="22"/>
        </w:rPr>
        <w:t xml:space="preserve"> dokumentacij</w:t>
      </w:r>
      <w:r>
        <w:rPr>
          <w:rFonts w:ascii="Arial" w:hAnsi="Arial" w:cs="Arial"/>
          <w:sz w:val="22"/>
          <w:szCs w:val="22"/>
        </w:rPr>
        <w:t>a</w:t>
      </w:r>
      <w:r w:rsidRPr="006A7546">
        <w:rPr>
          <w:rFonts w:ascii="Arial" w:hAnsi="Arial" w:cs="Arial"/>
          <w:sz w:val="22"/>
          <w:szCs w:val="22"/>
        </w:rPr>
        <w:t>:</w:t>
      </w:r>
    </w:p>
    <w:p w14:paraId="7FB1FACF" w14:textId="77777777" w:rsidR="006A7546" w:rsidRPr="006A7546" w:rsidRDefault="006A7546" w:rsidP="006A754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546">
        <w:rPr>
          <w:rFonts w:ascii="Arial" w:hAnsi="Arial" w:cs="Arial"/>
          <w:sz w:val="22"/>
          <w:szCs w:val="22"/>
        </w:rPr>
        <w:t>a. za glavni elektrotehnički projekt sunčane elektrane koji je izrađen i</w:t>
      </w:r>
    </w:p>
    <w:p w14:paraId="69EFD48D" w14:textId="77777777" w:rsidR="006A7546" w:rsidRPr="006A7546" w:rsidRDefault="006A7546" w:rsidP="006A754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546">
        <w:rPr>
          <w:rFonts w:ascii="Arial" w:hAnsi="Arial" w:cs="Arial"/>
          <w:sz w:val="22"/>
          <w:szCs w:val="22"/>
        </w:rPr>
        <w:lastRenderedPageBreak/>
        <w:t>isplaćen:</w:t>
      </w:r>
    </w:p>
    <w:p w14:paraId="30BA2115" w14:textId="77777777" w:rsidR="006A7546" w:rsidRPr="006A7546" w:rsidRDefault="006A7546" w:rsidP="006A754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546">
        <w:rPr>
          <w:rFonts w:ascii="Arial" w:hAnsi="Arial" w:cs="Arial"/>
          <w:sz w:val="22"/>
          <w:szCs w:val="22"/>
        </w:rPr>
        <w:t>-račun za izradu glavnog elektrotehničkog projekta, s jediničnom</w:t>
      </w:r>
    </w:p>
    <w:p w14:paraId="6F93DFC5" w14:textId="77777777" w:rsidR="006A7546" w:rsidRPr="006A7546" w:rsidRDefault="006A7546" w:rsidP="006A754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546">
        <w:rPr>
          <w:rFonts w:ascii="Arial" w:hAnsi="Arial" w:cs="Arial"/>
          <w:sz w:val="22"/>
          <w:szCs w:val="22"/>
        </w:rPr>
        <w:t>cijenom i PDV-om;</w:t>
      </w:r>
    </w:p>
    <w:p w14:paraId="16FC6ACD" w14:textId="77777777" w:rsidR="006A7546" w:rsidRPr="006A7546" w:rsidRDefault="006A7546" w:rsidP="006A754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546">
        <w:rPr>
          <w:rFonts w:ascii="Arial" w:hAnsi="Arial" w:cs="Arial"/>
          <w:sz w:val="22"/>
          <w:szCs w:val="22"/>
        </w:rPr>
        <w:t>- dokaze o plaćanju Korisnika po računu (opća uplatnica ili izvod iz transakcijskog računa ili potvrda banke o uplati ili potvrda o plaćanju ili drugi odgovarajući dokaz),</w:t>
      </w:r>
    </w:p>
    <w:p w14:paraId="6C99F30B" w14:textId="77777777" w:rsidR="006A7546" w:rsidRPr="006A7546" w:rsidRDefault="006A7546" w:rsidP="006A754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546">
        <w:rPr>
          <w:rFonts w:ascii="Arial" w:hAnsi="Arial" w:cs="Arial"/>
          <w:sz w:val="22"/>
          <w:szCs w:val="22"/>
        </w:rPr>
        <w:t>- kopija glavnog elektrotehničkog projekta sunčane elektrane</w:t>
      </w:r>
    </w:p>
    <w:p w14:paraId="690DCC27" w14:textId="77777777" w:rsidR="006A7546" w:rsidRPr="006A7546" w:rsidRDefault="006A7546" w:rsidP="006A754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546">
        <w:rPr>
          <w:rFonts w:ascii="Arial" w:hAnsi="Arial" w:cs="Arial"/>
          <w:sz w:val="22"/>
          <w:szCs w:val="22"/>
        </w:rPr>
        <w:t>b. za glavni elektrotehnički projekt sunčane elektrane koji u trenutku predaje prijave nije izrađen i isplaćen:</w:t>
      </w:r>
    </w:p>
    <w:p w14:paraId="515DE862" w14:textId="77777777" w:rsidR="006A7546" w:rsidRPr="006A7546" w:rsidRDefault="006A7546" w:rsidP="006A754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6A7546">
        <w:rPr>
          <w:rFonts w:ascii="Arial" w:hAnsi="Arial" w:cs="Arial"/>
          <w:sz w:val="22"/>
          <w:szCs w:val="22"/>
        </w:rPr>
        <w:t>- Ponudu ili predračun davatelja usluge izrade glavnog elektrotehničkog projekta sunčane elektrane s jediničnom cijenom i PDV-om;</w:t>
      </w:r>
    </w:p>
    <w:p w14:paraId="1AA8C6E1" w14:textId="5D01E465" w:rsidR="006A7546" w:rsidRPr="006A7546" w:rsidRDefault="006A7546" w:rsidP="006A75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6A7546">
        <w:rPr>
          <w:rFonts w:ascii="Arial" w:hAnsi="Arial" w:cs="Arial"/>
          <w:sz w:val="22"/>
          <w:szCs w:val="22"/>
        </w:rPr>
        <w:t xml:space="preserve">. Ukoliko su isti potrebni, Posebne uvjete ili Prethodno odobrenje nadležnog tijela državne uprave za zaštitu spomenika kulture i prirode na dostavljenu projektnu dokumentaciju (konzervatorskog ureda Ministarstva kulture) za ugradnju sustava, ako je obiteljska kuća pojedinačno nepokretno kulturno dobro ili je u kulturno-povijesnoj cjelini koja je zaštićeno kulturno dobro, </w:t>
      </w:r>
    </w:p>
    <w:p w14:paraId="57E25FF5" w14:textId="77777777" w:rsidR="006A7546" w:rsidRPr="006A7546" w:rsidRDefault="006A7546" w:rsidP="006A7546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22881904" w14:textId="77777777" w:rsidR="006A7546" w:rsidRPr="006A7546" w:rsidRDefault="006A7546" w:rsidP="006A7546">
      <w:pPr>
        <w:ind w:firstLine="360"/>
        <w:jc w:val="both"/>
        <w:rPr>
          <w:rFonts w:ascii="Arial" w:hAnsi="Arial" w:cs="Arial"/>
          <w:i/>
          <w:iCs/>
          <w:sz w:val="22"/>
          <w:szCs w:val="22"/>
        </w:rPr>
      </w:pPr>
      <w:r w:rsidRPr="006A7546">
        <w:rPr>
          <w:rFonts w:ascii="Arial" w:hAnsi="Arial" w:cs="Arial"/>
          <w:i/>
          <w:iCs/>
          <w:sz w:val="22"/>
          <w:szCs w:val="22"/>
        </w:rPr>
        <w:t>Općina zadržava pravo traženja dostave dodatne dokumentacije, po potrebi.</w:t>
      </w:r>
    </w:p>
    <w:p w14:paraId="0E778A92" w14:textId="77777777" w:rsidR="006A7546" w:rsidRPr="006A7546" w:rsidRDefault="006A7546" w:rsidP="00A6574F">
      <w:pPr>
        <w:rPr>
          <w:rFonts w:ascii="Arial" w:hAnsi="Arial" w:cs="Arial"/>
          <w:sz w:val="22"/>
          <w:szCs w:val="22"/>
        </w:rPr>
      </w:pPr>
    </w:p>
    <w:p w14:paraId="2D0C9B4A" w14:textId="77777777" w:rsidR="000C5AC4" w:rsidRPr="006A7546" w:rsidRDefault="000C5AC4" w:rsidP="00A6574F">
      <w:pPr>
        <w:rPr>
          <w:rFonts w:ascii="Arial" w:hAnsi="Arial" w:cs="Arial"/>
          <w:sz w:val="22"/>
          <w:szCs w:val="22"/>
        </w:rPr>
      </w:pPr>
    </w:p>
    <w:sectPr w:rsidR="000C5AC4" w:rsidRPr="006A7546" w:rsidSect="003B2ED0">
      <w:headerReference w:type="default" r:id="rId7"/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2DD1E" w14:textId="77777777" w:rsidR="003B2ED0" w:rsidRDefault="003B2ED0">
      <w:r>
        <w:separator/>
      </w:r>
    </w:p>
  </w:endnote>
  <w:endnote w:type="continuationSeparator" w:id="0">
    <w:p w14:paraId="4A158B7E" w14:textId="77777777" w:rsidR="003B2ED0" w:rsidRDefault="003B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B39F" w14:textId="77777777" w:rsidR="003B2ED0" w:rsidRDefault="003B2ED0">
      <w:r>
        <w:separator/>
      </w:r>
    </w:p>
  </w:footnote>
  <w:footnote w:type="continuationSeparator" w:id="0">
    <w:p w14:paraId="3E799753" w14:textId="77777777" w:rsidR="003B2ED0" w:rsidRDefault="003B2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51496" w14:textId="54FE98D5" w:rsidR="00A6574F" w:rsidRPr="00A6574F" w:rsidRDefault="00A6574F" w:rsidP="00A6574F">
    <w:pPr>
      <w:tabs>
        <w:tab w:val="left" w:pos="3043"/>
        <w:tab w:val="center" w:pos="4536"/>
      </w:tabs>
      <w:jc w:val="center"/>
      <w:rPr>
        <w:rFonts w:ascii="Arial" w:eastAsia="Calibri" w:hAnsi="Arial" w:cs="Arial"/>
        <w:i/>
        <w:sz w:val="20"/>
        <w:lang w:eastAsia="en-US"/>
      </w:rPr>
    </w:pPr>
  </w:p>
  <w:p w14:paraId="1E13B39C" w14:textId="77777777" w:rsidR="00A6574F" w:rsidRPr="00A6574F" w:rsidRDefault="00A6574F" w:rsidP="00A6574F">
    <w:pPr>
      <w:tabs>
        <w:tab w:val="left" w:pos="3043"/>
        <w:tab w:val="center" w:pos="4536"/>
      </w:tabs>
      <w:jc w:val="center"/>
      <w:rPr>
        <w:rFonts w:ascii="Arial" w:eastAsia="Calibri" w:hAnsi="Arial" w:cs="Arial"/>
        <w:i/>
        <w:sz w:val="20"/>
        <w:lang w:eastAsia="en-US"/>
      </w:rPr>
    </w:pPr>
  </w:p>
  <w:p w14:paraId="2DC2295A" w14:textId="77777777" w:rsidR="00A6574F" w:rsidRDefault="00A6574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6A734C7"/>
    <w:multiLevelType w:val="hybridMultilevel"/>
    <w:tmpl w:val="CFF46D1A"/>
    <w:lvl w:ilvl="0" w:tplc="041A000F">
      <w:start w:val="1"/>
      <w:numFmt w:val="decimal"/>
      <w:lvlText w:val="%1."/>
      <w:lvlJc w:val="left"/>
      <w:pPr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5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6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8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9803F4C"/>
    <w:multiLevelType w:val="hybridMultilevel"/>
    <w:tmpl w:val="0F3831E2"/>
    <w:lvl w:ilvl="0" w:tplc="483477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1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05142093">
    <w:abstractNumId w:val="1"/>
  </w:num>
  <w:num w:numId="2" w16cid:durableId="600115238">
    <w:abstractNumId w:val="10"/>
  </w:num>
  <w:num w:numId="3" w16cid:durableId="1115179402">
    <w:abstractNumId w:val="6"/>
  </w:num>
  <w:num w:numId="4" w16cid:durableId="596133040">
    <w:abstractNumId w:val="3"/>
  </w:num>
  <w:num w:numId="5" w16cid:durableId="732386923">
    <w:abstractNumId w:val="4"/>
  </w:num>
  <w:num w:numId="6" w16cid:durableId="997000072">
    <w:abstractNumId w:val="7"/>
  </w:num>
  <w:num w:numId="7" w16cid:durableId="1173765411">
    <w:abstractNumId w:val="0"/>
  </w:num>
  <w:num w:numId="8" w16cid:durableId="211040093">
    <w:abstractNumId w:val="5"/>
  </w:num>
  <w:num w:numId="9" w16cid:durableId="894974772">
    <w:abstractNumId w:val="11"/>
  </w:num>
  <w:num w:numId="10" w16cid:durableId="944457858">
    <w:abstractNumId w:val="8"/>
  </w:num>
  <w:num w:numId="11" w16cid:durableId="749546857">
    <w:abstractNumId w:val="9"/>
  </w:num>
  <w:num w:numId="12" w16cid:durableId="1774744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4F"/>
    <w:rsid w:val="000670D1"/>
    <w:rsid w:val="00094CAB"/>
    <w:rsid w:val="000C5AC4"/>
    <w:rsid w:val="00163DDE"/>
    <w:rsid w:val="002F6417"/>
    <w:rsid w:val="003B2ED0"/>
    <w:rsid w:val="00431318"/>
    <w:rsid w:val="004B0391"/>
    <w:rsid w:val="00576D45"/>
    <w:rsid w:val="00580325"/>
    <w:rsid w:val="006709D5"/>
    <w:rsid w:val="006A7546"/>
    <w:rsid w:val="006D78DE"/>
    <w:rsid w:val="00857361"/>
    <w:rsid w:val="00897B70"/>
    <w:rsid w:val="008F5A22"/>
    <w:rsid w:val="00903E26"/>
    <w:rsid w:val="00904A71"/>
    <w:rsid w:val="009161AD"/>
    <w:rsid w:val="009C3BE7"/>
    <w:rsid w:val="009E54C5"/>
    <w:rsid w:val="00A6574F"/>
    <w:rsid w:val="00B11474"/>
    <w:rsid w:val="00BD5A0D"/>
    <w:rsid w:val="00D56F6A"/>
    <w:rsid w:val="00E42AB6"/>
    <w:rsid w:val="00E43050"/>
    <w:rsid w:val="00E922F7"/>
    <w:rsid w:val="00F16D1A"/>
    <w:rsid w:val="00F7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B2941"/>
  <w15:chartTrackingRefBased/>
  <w15:docId w15:val="{136E93CA-EB1A-4466-A415-4DAC25A9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table" w:styleId="Reetkatablice">
    <w:name w:val="Table Grid"/>
    <w:basedOn w:val="Obinatablica"/>
    <w:uiPriority w:val="39"/>
    <w:rsid w:val="00A65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A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PU-SCCM-01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Dužman Milovan</dc:creator>
  <cp:keywords/>
  <dc:description/>
  <cp:lastModifiedBy>Dragana Radić</cp:lastModifiedBy>
  <cp:revision>3</cp:revision>
  <dcterms:created xsi:type="dcterms:W3CDTF">2024-01-12T10:28:00Z</dcterms:created>
  <dcterms:modified xsi:type="dcterms:W3CDTF">2025-08-07T11:20:00Z</dcterms:modified>
</cp:coreProperties>
</file>