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79919" w14:textId="77777777" w:rsidR="009E344C" w:rsidRPr="00B27BF4" w:rsidRDefault="009E344C" w:rsidP="00FD326B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b/>
          <w:i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6"/>
        <w:gridCol w:w="2932"/>
        <w:gridCol w:w="3232"/>
      </w:tblGrid>
      <w:tr w:rsidR="00FD326B" w:rsidRPr="00B27BF4" w14:paraId="6A87C737" w14:textId="77777777" w:rsidTr="003E3E32">
        <w:trPr>
          <w:trHeight w:val="719"/>
        </w:trPr>
        <w:tc>
          <w:tcPr>
            <w:tcW w:w="9288" w:type="dxa"/>
            <w:gridSpan w:val="3"/>
            <w:shd w:val="clear" w:color="auto" w:fill="99CCFF"/>
            <w:vAlign w:val="center"/>
          </w:tcPr>
          <w:p w14:paraId="00295171" w14:textId="77777777" w:rsidR="00FD326B" w:rsidRPr="00B27BF4" w:rsidRDefault="00FD326B" w:rsidP="003E3E32">
            <w:pPr>
              <w:pStyle w:val="Tijeloteksta"/>
              <w:jc w:val="center"/>
              <w:rPr>
                <w:rFonts w:asciiTheme="minorHAnsi" w:eastAsia="Simsun (Founder Extended)" w:hAnsiTheme="minorHAnsi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lang w:eastAsia="zh-CN"/>
              </w:rPr>
              <w:t>OBRAZAC</w:t>
            </w:r>
          </w:p>
          <w:p w14:paraId="4C260B2E" w14:textId="77777777" w:rsidR="00FD326B" w:rsidRPr="00B27BF4" w:rsidRDefault="00FD326B" w:rsidP="003E3E32">
            <w:pPr>
              <w:pStyle w:val="Tijeloteksta"/>
              <w:jc w:val="center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SUDJELOVANJA U SAVJETOVANJU O NACRTU ZAKONA, DRUGOG PROPISA ILI AKTA</w:t>
            </w:r>
          </w:p>
        </w:tc>
      </w:tr>
      <w:tr w:rsidR="00FD326B" w:rsidRPr="00B27BF4" w14:paraId="2C64ECAB" w14:textId="77777777" w:rsidTr="003E3E32">
        <w:tc>
          <w:tcPr>
            <w:tcW w:w="2943" w:type="dxa"/>
          </w:tcPr>
          <w:p w14:paraId="75F27998" w14:textId="67700C94" w:rsidR="000D1EAF" w:rsidRPr="000D1EAF" w:rsidRDefault="00FD326B" w:rsidP="000D1EAF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Naziv nacrta zakona, drugog propisa ili akta</w:t>
            </w:r>
          </w:p>
        </w:tc>
        <w:tc>
          <w:tcPr>
            <w:tcW w:w="6345" w:type="dxa"/>
            <w:gridSpan w:val="2"/>
          </w:tcPr>
          <w:p w14:paraId="00D53771" w14:textId="77777777" w:rsidR="00FD326B" w:rsidRDefault="00FD326B" w:rsidP="000D1EAF">
            <w:pPr>
              <w:spacing w:after="0"/>
              <w:rPr>
                <w:rFonts w:eastAsia="Simsun (Founder Extended)"/>
                <w:sz w:val="20"/>
                <w:szCs w:val="20"/>
                <w:lang w:eastAsia="zh-CN"/>
              </w:rPr>
            </w:pPr>
          </w:p>
          <w:p w14:paraId="722FBCA5" w14:textId="1681621F" w:rsidR="000D1EAF" w:rsidRPr="00B10C80" w:rsidRDefault="00B10C80" w:rsidP="00B10C8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10C8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Nacrt </w:t>
            </w:r>
            <w:r w:rsidRPr="00B10C80">
              <w:rPr>
                <w:sz w:val="20"/>
                <w:szCs w:val="20"/>
              </w:rPr>
              <w:t xml:space="preserve"> </w:t>
            </w:r>
            <w:r w:rsidR="00A65ABD">
              <w:rPr>
                <w:b/>
                <w:sz w:val="20"/>
                <w:szCs w:val="20"/>
              </w:rPr>
              <w:t>Godišnjeg plana upravljanja nekretninama i pokretninama u vlasništvu Općine Vrsar-Orsera u 2026.</w:t>
            </w:r>
          </w:p>
        </w:tc>
      </w:tr>
      <w:tr w:rsidR="00FD326B" w:rsidRPr="00B27BF4" w14:paraId="7A5E2745" w14:textId="77777777" w:rsidTr="003E3E32">
        <w:tc>
          <w:tcPr>
            <w:tcW w:w="2943" w:type="dxa"/>
          </w:tcPr>
          <w:p w14:paraId="36D83729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6345" w:type="dxa"/>
            <w:gridSpan w:val="2"/>
          </w:tcPr>
          <w:p w14:paraId="1FC8EDF9" w14:textId="3D4F6F10" w:rsidR="009536B5" w:rsidRPr="000D1EAF" w:rsidRDefault="00226D64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Općina Vrsar-Orsera, Jedinstveni upravni odjel</w:t>
            </w:r>
          </w:p>
        </w:tc>
      </w:tr>
      <w:tr w:rsidR="00FD326B" w:rsidRPr="00B27BF4" w14:paraId="14BEC041" w14:textId="77777777" w:rsidTr="003E3E32">
        <w:tc>
          <w:tcPr>
            <w:tcW w:w="2943" w:type="dxa"/>
          </w:tcPr>
          <w:p w14:paraId="09157CA7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Razdoblje savjetovanja </w:t>
            </w:r>
            <w:r w:rsidRPr="00B27BF4">
              <w:rPr>
                <w:rFonts w:asciiTheme="minorHAnsi" w:eastAsia="Simsun (Founder Extended)" w:hAnsiTheme="minorHAnsi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6345" w:type="dxa"/>
            <w:gridSpan w:val="2"/>
          </w:tcPr>
          <w:p w14:paraId="185BCC71" w14:textId="0738CE7E" w:rsidR="00FD326B" w:rsidRPr="000D1EAF" w:rsidRDefault="003C7A36" w:rsidP="009E66CB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</w:pPr>
            <w:r w:rsidRPr="00BB5AEA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Od </w:t>
            </w:r>
            <w:r w:rsidR="007037EF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21</w:t>
            </w:r>
            <w:r w:rsidR="00A2164A" w:rsidRPr="00BB5AEA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. </w:t>
            </w:r>
            <w:r w:rsidR="00915915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svibnja</w:t>
            </w:r>
            <w:r w:rsidR="00C57720" w:rsidRPr="00BB5AEA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 w:rsidR="00A2164A" w:rsidRPr="00BB5AEA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20</w:t>
            </w:r>
            <w:r w:rsidR="003E2194" w:rsidRPr="00BB5AEA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2</w:t>
            </w:r>
            <w:r w:rsidR="008F2686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6</w:t>
            </w:r>
            <w:r w:rsidR="00A2164A" w:rsidRPr="00BB5AEA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. do </w:t>
            </w:r>
            <w:r w:rsidR="000F3FFF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05</w:t>
            </w:r>
            <w:r w:rsidR="006E4B1D" w:rsidRPr="004F23E1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. </w:t>
            </w:r>
            <w:r w:rsidR="00915915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lipnja</w:t>
            </w:r>
            <w:r w:rsidR="00A2164A" w:rsidRPr="00BB5AEA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 20</w:t>
            </w:r>
            <w:r w:rsidR="003E2194" w:rsidRPr="00BB5AEA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2</w:t>
            </w:r>
            <w:r w:rsidR="006A2C24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6</w:t>
            </w:r>
            <w:r w:rsidR="00A2164A" w:rsidRPr="00BB5AEA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.  </w:t>
            </w:r>
          </w:p>
        </w:tc>
      </w:tr>
      <w:tr w:rsidR="00FD326B" w:rsidRPr="00B27BF4" w14:paraId="6BE0A0E6" w14:textId="77777777" w:rsidTr="003E3E32">
        <w:tc>
          <w:tcPr>
            <w:tcW w:w="2943" w:type="dxa"/>
          </w:tcPr>
          <w:p w14:paraId="74E22FBD" w14:textId="77777777" w:rsidR="00FD326B" w:rsidRPr="00B27BF4" w:rsidDel="005D53AE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Ime/naziv sudionika/ce savjetovanja (pojedinac, udruga, ustanova i sl.) koji/a daje svoje mišljenje i primjedbe na nacrt zakona, drugog propisa ili akta</w:t>
            </w:r>
          </w:p>
        </w:tc>
        <w:tc>
          <w:tcPr>
            <w:tcW w:w="6345" w:type="dxa"/>
            <w:gridSpan w:val="2"/>
          </w:tcPr>
          <w:p w14:paraId="244E535B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FD326B" w:rsidRPr="00B27BF4" w14:paraId="4C4756B9" w14:textId="77777777" w:rsidTr="00F022B1">
        <w:trPr>
          <w:trHeight w:val="955"/>
        </w:trPr>
        <w:tc>
          <w:tcPr>
            <w:tcW w:w="2943" w:type="dxa"/>
          </w:tcPr>
          <w:p w14:paraId="23898567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345" w:type="dxa"/>
            <w:gridSpan w:val="2"/>
          </w:tcPr>
          <w:p w14:paraId="6DCF7EFB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FD326B" w:rsidRPr="00B27BF4" w14:paraId="56FC660C" w14:textId="77777777" w:rsidTr="003E3E32">
        <w:trPr>
          <w:trHeight w:val="689"/>
        </w:trPr>
        <w:tc>
          <w:tcPr>
            <w:tcW w:w="2943" w:type="dxa"/>
            <w:vAlign w:val="center"/>
          </w:tcPr>
          <w:p w14:paraId="67D6D4A4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Načelni komentari na predloženi nacrt</w:t>
            </w:r>
          </w:p>
        </w:tc>
        <w:tc>
          <w:tcPr>
            <w:tcW w:w="6345" w:type="dxa"/>
            <w:gridSpan w:val="2"/>
          </w:tcPr>
          <w:p w14:paraId="37A884D3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B27BF4" w14:paraId="7614D89F" w14:textId="77777777" w:rsidTr="003E3E32">
        <w:trPr>
          <w:trHeight w:val="900"/>
        </w:trPr>
        <w:tc>
          <w:tcPr>
            <w:tcW w:w="2943" w:type="dxa"/>
          </w:tcPr>
          <w:p w14:paraId="2BE3BA92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Primjedbe, komentari i prijedlozi na pojedine članke nacrta zakona, drugog propisa ili dijelove akta</w:t>
            </w:r>
          </w:p>
        </w:tc>
        <w:tc>
          <w:tcPr>
            <w:tcW w:w="6345" w:type="dxa"/>
            <w:gridSpan w:val="2"/>
          </w:tcPr>
          <w:p w14:paraId="5A792F35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B27BF4" w14:paraId="2F205324" w14:textId="77777777" w:rsidTr="003E3E32">
        <w:trPr>
          <w:trHeight w:val="1115"/>
        </w:trPr>
        <w:tc>
          <w:tcPr>
            <w:tcW w:w="2943" w:type="dxa"/>
          </w:tcPr>
          <w:p w14:paraId="18C739D6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345" w:type="dxa"/>
            <w:gridSpan w:val="2"/>
          </w:tcPr>
          <w:p w14:paraId="2E0273C7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B27BF4" w14:paraId="3F1DC0F8" w14:textId="77777777" w:rsidTr="003E3E32">
        <w:trPr>
          <w:trHeight w:val="480"/>
        </w:trPr>
        <w:tc>
          <w:tcPr>
            <w:tcW w:w="2943" w:type="dxa"/>
          </w:tcPr>
          <w:p w14:paraId="06224840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Kontakti</w:t>
            </w:r>
          </w:p>
        </w:tc>
        <w:tc>
          <w:tcPr>
            <w:tcW w:w="6345" w:type="dxa"/>
            <w:gridSpan w:val="2"/>
          </w:tcPr>
          <w:p w14:paraId="6C3A6D41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E-mail:</w:t>
            </w:r>
          </w:p>
          <w:p w14:paraId="187E44B0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Telefon: </w:t>
            </w:r>
          </w:p>
        </w:tc>
      </w:tr>
      <w:tr w:rsidR="00FD326B" w:rsidRPr="00B27BF4" w14:paraId="0E47FF50" w14:textId="77777777" w:rsidTr="003E3E32">
        <w:tc>
          <w:tcPr>
            <w:tcW w:w="2943" w:type="dxa"/>
          </w:tcPr>
          <w:p w14:paraId="7380CA4D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Datum dostavljanja obrasca</w:t>
            </w:r>
          </w:p>
        </w:tc>
        <w:tc>
          <w:tcPr>
            <w:tcW w:w="6345" w:type="dxa"/>
            <w:gridSpan w:val="2"/>
          </w:tcPr>
          <w:p w14:paraId="2EDDCE81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B27BF4" w14:paraId="364ADEF4" w14:textId="77777777" w:rsidTr="003E3E32">
        <w:tc>
          <w:tcPr>
            <w:tcW w:w="2943" w:type="dxa"/>
          </w:tcPr>
          <w:p w14:paraId="7B1A485F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Jeste li suglasni da se ovaj obrazac, s imenom/nazivom sudionika/ce savjetovanja, objavi na internetskoj stranici nadležnog tijela?</w:t>
            </w:r>
            <w:r w:rsidRPr="00B27BF4">
              <w:rPr>
                <w:rStyle w:val="Referencafusnote"/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footnoteReference w:id="1"/>
            </w:r>
          </w:p>
        </w:tc>
        <w:tc>
          <w:tcPr>
            <w:tcW w:w="3015" w:type="dxa"/>
            <w:vAlign w:val="center"/>
          </w:tcPr>
          <w:p w14:paraId="3A575A13" w14:textId="77777777" w:rsidR="00FD326B" w:rsidRPr="00B27BF4" w:rsidRDefault="00FD326B" w:rsidP="003E3E32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DA</w:t>
            </w:r>
          </w:p>
        </w:tc>
        <w:tc>
          <w:tcPr>
            <w:tcW w:w="3330" w:type="dxa"/>
            <w:vAlign w:val="center"/>
          </w:tcPr>
          <w:p w14:paraId="44276497" w14:textId="77777777" w:rsidR="00FD326B" w:rsidRPr="00B27BF4" w:rsidRDefault="00FD326B" w:rsidP="003E3E32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NE</w:t>
            </w:r>
          </w:p>
        </w:tc>
      </w:tr>
    </w:tbl>
    <w:p w14:paraId="391F7505" w14:textId="4215296E" w:rsidR="00286AD2" w:rsidRPr="00286AD2" w:rsidRDefault="00FD326B" w:rsidP="00286AD2">
      <w:pPr>
        <w:jc w:val="center"/>
        <w:rPr>
          <w:rFonts w:cs="Arial"/>
          <w:b/>
          <w:color w:val="FF0000"/>
          <w:sz w:val="20"/>
          <w:szCs w:val="20"/>
          <w:u w:val="single"/>
        </w:rPr>
      </w:pPr>
      <w:r w:rsidRPr="00B27BF4">
        <w:rPr>
          <w:rFonts w:cs="Arial"/>
          <w:b/>
          <w:sz w:val="20"/>
          <w:szCs w:val="20"/>
        </w:rPr>
        <w:t xml:space="preserve">Popunjeni obrazac dostaviti na adresu: </w:t>
      </w:r>
      <w:r w:rsidR="00226D64">
        <w:rPr>
          <w:rFonts w:cs="Arial"/>
          <w:b/>
          <w:sz w:val="20"/>
          <w:szCs w:val="20"/>
        </w:rPr>
        <w:t>Općina Vrsar-Orsera, Trg Degrassi 1, 52450</w:t>
      </w:r>
      <w:r w:rsidR="00286AD2" w:rsidRPr="00B27BF4">
        <w:rPr>
          <w:rFonts w:cs="Arial"/>
          <w:b/>
          <w:sz w:val="20"/>
          <w:szCs w:val="20"/>
        </w:rPr>
        <w:t xml:space="preserve"> ili na adresu elektronske </w:t>
      </w:r>
      <w:r w:rsidR="00286AD2" w:rsidRPr="00B27BF4">
        <w:rPr>
          <w:rFonts w:cs="Arial"/>
          <w:b/>
          <w:color w:val="000000" w:themeColor="text1"/>
          <w:sz w:val="20"/>
          <w:szCs w:val="20"/>
        </w:rPr>
        <w:t xml:space="preserve">pošte </w:t>
      </w:r>
      <w:hyperlink r:id="rId7" w:history="1">
        <w:r w:rsidR="00226D64" w:rsidRPr="00312E89">
          <w:rPr>
            <w:rStyle w:val="Hiperveza"/>
            <w:rFonts w:cs="Arial"/>
            <w:b/>
            <w:sz w:val="20"/>
            <w:szCs w:val="20"/>
          </w:rPr>
          <w:t>savjetovanje@vrsar.hr</w:t>
        </w:r>
      </w:hyperlink>
      <w:r w:rsidR="00286AD2" w:rsidRPr="00B27BF4">
        <w:rPr>
          <w:rFonts w:cs="Arial"/>
          <w:b/>
          <w:sz w:val="20"/>
          <w:szCs w:val="20"/>
        </w:rPr>
        <w:t xml:space="preserve"> najkasnije do </w:t>
      </w:r>
      <w:r w:rsidR="000F3FFF" w:rsidRPr="000F3FFF">
        <w:rPr>
          <w:rFonts w:cs="Arial"/>
          <w:b/>
          <w:sz w:val="20"/>
          <w:szCs w:val="20"/>
          <w:u w:val="single"/>
        </w:rPr>
        <w:t>05</w:t>
      </w:r>
      <w:r w:rsidR="00286AD2" w:rsidRPr="000F3FFF">
        <w:rPr>
          <w:rFonts w:cs="Arial"/>
          <w:b/>
          <w:color w:val="000000" w:themeColor="text1"/>
          <w:sz w:val="20"/>
          <w:szCs w:val="20"/>
          <w:u w:val="single"/>
        </w:rPr>
        <w:t xml:space="preserve">. </w:t>
      </w:r>
      <w:r w:rsidR="00851A7B">
        <w:rPr>
          <w:rFonts w:cs="Arial"/>
          <w:b/>
          <w:color w:val="000000" w:themeColor="text1"/>
          <w:sz w:val="20"/>
          <w:szCs w:val="20"/>
          <w:u w:val="single"/>
        </w:rPr>
        <w:t>lipnja</w:t>
      </w:r>
      <w:r w:rsidR="00286AD2" w:rsidRPr="00BB5AEA">
        <w:rPr>
          <w:rFonts w:cs="Arial"/>
          <w:b/>
          <w:color w:val="000000" w:themeColor="text1"/>
          <w:sz w:val="20"/>
          <w:szCs w:val="20"/>
          <w:u w:val="single"/>
        </w:rPr>
        <w:t xml:space="preserve"> 202</w:t>
      </w:r>
      <w:r w:rsidR="006A2C24">
        <w:rPr>
          <w:rFonts w:cs="Arial"/>
          <w:b/>
          <w:color w:val="000000" w:themeColor="text1"/>
          <w:sz w:val="20"/>
          <w:szCs w:val="20"/>
          <w:u w:val="single"/>
        </w:rPr>
        <w:t>6</w:t>
      </w:r>
      <w:r w:rsidR="00286AD2" w:rsidRPr="00BB5AEA">
        <w:rPr>
          <w:rFonts w:cs="Arial"/>
          <w:b/>
          <w:color w:val="000000" w:themeColor="text1"/>
          <w:sz w:val="20"/>
          <w:szCs w:val="20"/>
          <w:u w:val="single"/>
        </w:rPr>
        <w:t>. godine</w:t>
      </w:r>
    </w:p>
    <w:p w14:paraId="71581845" w14:textId="06D91B2F" w:rsidR="00FD326B" w:rsidRPr="009E344C" w:rsidRDefault="00FD326B" w:rsidP="005A62B4">
      <w:pPr>
        <w:jc w:val="center"/>
        <w:rPr>
          <w:rFonts w:cs="Arial"/>
          <w:b/>
          <w:sz w:val="20"/>
          <w:szCs w:val="20"/>
        </w:rPr>
      </w:pPr>
    </w:p>
    <w:sectPr w:rsidR="00FD326B" w:rsidRPr="009E344C" w:rsidSect="003E219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90FBC" w14:textId="77777777" w:rsidR="007F3C97" w:rsidRDefault="007F3C97" w:rsidP="00FD326B">
      <w:pPr>
        <w:spacing w:after="0" w:line="240" w:lineRule="auto"/>
      </w:pPr>
      <w:r>
        <w:separator/>
      </w:r>
    </w:p>
  </w:endnote>
  <w:endnote w:type="continuationSeparator" w:id="0">
    <w:p w14:paraId="10EDAD47" w14:textId="77777777" w:rsidR="007F3C97" w:rsidRDefault="007F3C97" w:rsidP="00FD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69963" w14:textId="77777777" w:rsidR="007F3C97" w:rsidRDefault="007F3C97" w:rsidP="00FD326B">
      <w:pPr>
        <w:spacing w:after="0" w:line="240" w:lineRule="auto"/>
      </w:pPr>
      <w:r>
        <w:separator/>
      </w:r>
    </w:p>
  </w:footnote>
  <w:footnote w:type="continuationSeparator" w:id="0">
    <w:p w14:paraId="12EA9B67" w14:textId="77777777" w:rsidR="007F3C97" w:rsidRDefault="007F3C97" w:rsidP="00FD326B">
      <w:pPr>
        <w:spacing w:after="0" w:line="240" w:lineRule="auto"/>
      </w:pPr>
      <w:r>
        <w:continuationSeparator/>
      </w:r>
    </w:p>
  </w:footnote>
  <w:footnote w:id="1">
    <w:p w14:paraId="21919674" w14:textId="77777777" w:rsidR="00FD326B" w:rsidRPr="00F022B1" w:rsidRDefault="00FD326B" w:rsidP="00FD326B">
      <w:pPr>
        <w:pStyle w:val="Tekstfusnote"/>
        <w:spacing w:after="0"/>
        <w:jc w:val="both"/>
        <w:rPr>
          <w:rFonts w:asciiTheme="minorHAnsi" w:hAnsiTheme="minorHAnsi" w:cs="Arial"/>
          <w:sz w:val="18"/>
          <w:szCs w:val="18"/>
        </w:rPr>
      </w:pPr>
      <w:r w:rsidRPr="00F022B1">
        <w:rPr>
          <w:rStyle w:val="Referencafusnote"/>
          <w:rFonts w:asciiTheme="minorHAnsi" w:hAnsiTheme="minorHAnsi"/>
          <w:sz w:val="18"/>
          <w:szCs w:val="18"/>
        </w:rPr>
        <w:footnoteRef/>
      </w:r>
      <w:r w:rsidRPr="00F022B1">
        <w:rPr>
          <w:rFonts w:asciiTheme="minorHAnsi" w:hAnsiTheme="minorHAnsi"/>
          <w:sz w:val="18"/>
          <w:szCs w:val="18"/>
        </w:rPr>
        <w:t xml:space="preserve"> </w:t>
      </w:r>
      <w:r w:rsidR="00C57720" w:rsidRPr="00F022B1">
        <w:rPr>
          <w:rFonts w:asciiTheme="minorHAnsi" w:hAnsiTheme="minorHAnsi" w:cs="Arial"/>
          <w:sz w:val="18"/>
          <w:szCs w:val="18"/>
        </w:rPr>
        <w:t>U skladu sa</w:t>
      </w:r>
      <w:r w:rsidRPr="00F022B1">
        <w:rPr>
          <w:rFonts w:asciiTheme="minorHAnsi" w:hAnsiTheme="minorHAnsi" w:cs="Arial"/>
          <w:sz w:val="18"/>
          <w:szCs w:val="18"/>
        </w:rPr>
        <w:t xml:space="preserve"> </w:t>
      </w:r>
      <w:r w:rsidR="005D607E" w:rsidRPr="00F022B1">
        <w:rPr>
          <w:rFonts w:asciiTheme="minorHAnsi" w:hAnsiTheme="minorHAnsi" w:cs="Arial"/>
          <w:sz w:val="18"/>
          <w:szCs w:val="18"/>
        </w:rPr>
        <w:t>Uredbom (EU) 2016/679 Europskog parlamenta i Vijeća od 27. travnja 2016. o zaštiti pojedinaca u vezi s obradom osobnih podataka i o slobodnom kretanju takvih podataka te o stavljanju izvan snage Direktive 95/46/EZ (Opća uredba o zaštiti podataka) SL EU L119</w:t>
      </w:r>
      <w:r w:rsidRPr="00F022B1">
        <w:rPr>
          <w:rFonts w:asciiTheme="minorHAnsi" w:hAnsiTheme="minorHAnsi" w:cs="Arial"/>
          <w:sz w:val="18"/>
          <w:szCs w:val="18"/>
        </w:rPr>
        <w:t xml:space="preserve">, osobni podaci neće se koristiti u druge svrhe, osim u povijesne, statističke ili znanstvene svrhe, uz uvjet poduzimanja odgovarajućih zaštitnih mjera. </w:t>
      </w:r>
      <w:r w:rsidR="00F022B1">
        <w:rPr>
          <w:rFonts w:asciiTheme="minorHAnsi" w:hAnsiTheme="minorHAnsi" w:cs="Arial"/>
          <w:sz w:val="18"/>
          <w:szCs w:val="18"/>
        </w:rPr>
        <w:t xml:space="preserve"> </w:t>
      </w:r>
      <w:r w:rsidRPr="00F022B1">
        <w:rPr>
          <w:rFonts w:asciiTheme="minorHAnsi" w:hAnsiTheme="minorHAnsi" w:cs="Arial"/>
          <w:sz w:val="18"/>
          <w:szCs w:val="18"/>
        </w:rPr>
        <w:t>Anonimni, uvredljivi ili irelevantni komentari neće se objaviti.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6B"/>
    <w:rsid w:val="0001693C"/>
    <w:rsid w:val="00061AC8"/>
    <w:rsid w:val="000744C2"/>
    <w:rsid w:val="000825A1"/>
    <w:rsid w:val="000D1EAF"/>
    <w:rsid w:val="000F3FFF"/>
    <w:rsid w:val="001375B2"/>
    <w:rsid w:val="001A446D"/>
    <w:rsid w:val="001B69D4"/>
    <w:rsid w:val="00202B47"/>
    <w:rsid w:val="002205C1"/>
    <w:rsid w:val="00226D64"/>
    <w:rsid w:val="002345A7"/>
    <w:rsid w:val="00283E91"/>
    <w:rsid w:val="00286AD2"/>
    <w:rsid w:val="002D4B63"/>
    <w:rsid w:val="002F1E3B"/>
    <w:rsid w:val="00356E6D"/>
    <w:rsid w:val="00372641"/>
    <w:rsid w:val="00391AFF"/>
    <w:rsid w:val="00393E1A"/>
    <w:rsid w:val="003A2C72"/>
    <w:rsid w:val="003C7A36"/>
    <w:rsid w:val="003E2194"/>
    <w:rsid w:val="004241F8"/>
    <w:rsid w:val="004272EC"/>
    <w:rsid w:val="00493AA1"/>
    <w:rsid w:val="004E2273"/>
    <w:rsid w:val="004F23E1"/>
    <w:rsid w:val="00507F5C"/>
    <w:rsid w:val="005129E6"/>
    <w:rsid w:val="00526D0B"/>
    <w:rsid w:val="005636AA"/>
    <w:rsid w:val="005774D4"/>
    <w:rsid w:val="005900A8"/>
    <w:rsid w:val="005A62B4"/>
    <w:rsid w:val="005D607E"/>
    <w:rsid w:val="005E5CA6"/>
    <w:rsid w:val="00632269"/>
    <w:rsid w:val="006341D0"/>
    <w:rsid w:val="006657BE"/>
    <w:rsid w:val="0069247D"/>
    <w:rsid w:val="006A2C24"/>
    <w:rsid w:val="006A682D"/>
    <w:rsid w:val="006E4B1D"/>
    <w:rsid w:val="007010FE"/>
    <w:rsid w:val="007037EF"/>
    <w:rsid w:val="007A4089"/>
    <w:rsid w:val="007B6DAA"/>
    <w:rsid w:val="007D02FC"/>
    <w:rsid w:val="007D6209"/>
    <w:rsid w:val="007F3C97"/>
    <w:rsid w:val="00816FF6"/>
    <w:rsid w:val="00825B5A"/>
    <w:rsid w:val="008411A4"/>
    <w:rsid w:val="008512FB"/>
    <w:rsid w:val="00851A7B"/>
    <w:rsid w:val="00882142"/>
    <w:rsid w:val="00882E97"/>
    <w:rsid w:val="008A3870"/>
    <w:rsid w:val="008C27E4"/>
    <w:rsid w:val="008D67D7"/>
    <w:rsid w:val="008E04A2"/>
    <w:rsid w:val="008F2686"/>
    <w:rsid w:val="009053F8"/>
    <w:rsid w:val="00915915"/>
    <w:rsid w:val="009536B5"/>
    <w:rsid w:val="00992779"/>
    <w:rsid w:val="009B610B"/>
    <w:rsid w:val="009C2975"/>
    <w:rsid w:val="009C6181"/>
    <w:rsid w:val="009E344C"/>
    <w:rsid w:val="009E66CB"/>
    <w:rsid w:val="00A2164A"/>
    <w:rsid w:val="00A23406"/>
    <w:rsid w:val="00A30DEE"/>
    <w:rsid w:val="00A63FFD"/>
    <w:rsid w:val="00A65ABD"/>
    <w:rsid w:val="00A67980"/>
    <w:rsid w:val="00A827A8"/>
    <w:rsid w:val="00B10C80"/>
    <w:rsid w:val="00B27BF4"/>
    <w:rsid w:val="00B65BA7"/>
    <w:rsid w:val="00B71F85"/>
    <w:rsid w:val="00B810E0"/>
    <w:rsid w:val="00B9198A"/>
    <w:rsid w:val="00BB5AEA"/>
    <w:rsid w:val="00BF05E9"/>
    <w:rsid w:val="00C11D10"/>
    <w:rsid w:val="00C57720"/>
    <w:rsid w:val="00C90BBA"/>
    <w:rsid w:val="00CB00A6"/>
    <w:rsid w:val="00CE0389"/>
    <w:rsid w:val="00D1377B"/>
    <w:rsid w:val="00DC4D81"/>
    <w:rsid w:val="00DC5E9D"/>
    <w:rsid w:val="00DC69E7"/>
    <w:rsid w:val="00DD524D"/>
    <w:rsid w:val="00DF1C13"/>
    <w:rsid w:val="00DF2559"/>
    <w:rsid w:val="00DF4FCC"/>
    <w:rsid w:val="00E23CE2"/>
    <w:rsid w:val="00E36B56"/>
    <w:rsid w:val="00E65A4A"/>
    <w:rsid w:val="00E719B4"/>
    <w:rsid w:val="00E77E0D"/>
    <w:rsid w:val="00EC22AF"/>
    <w:rsid w:val="00EE4DBF"/>
    <w:rsid w:val="00EF338A"/>
    <w:rsid w:val="00F022B1"/>
    <w:rsid w:val="00F3036D"/>
    <w:rsid w:val="00F6509E"/>
    <w:rsid w:val="00F91CB6"/>
    <w:rsid w:val="00FA30A9"/>
    <w:rsid w:val="00FD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D43C0"/>
  <w15:docId w15:val="{5532D848-FCFC-4D8D-9A9C-8B5E20DE8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FD326B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FD326B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D326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D326B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FD326B"/>
    <w:rPr>
      <w:vertAlign w:val="superscript"/>
    </w:rPr>
  </w:style>
  <w:style w:type="paragraph" w:styleId="Bezproreda">
    <w:name w:val="No Spacing"/>
    <w:uiPriority w:val="1"/>
    <w:qFormat/>
    <w:rsid w:val="00DF4FCC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5A62B4"/>
    <w:rPr>
      <w:color w:val="0563C1" w:themeColor="hyperlink"/>
      <w:u w:val="single"/>
    </w:rPr>
  </w:style>
  <w:style w:type="paragraph" w:customStyle="1" w:styleId="Default">
    <w:name w:val="Default"/>
    <w:rsid w:val="008411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391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5832">
    <w:name w:val="box_455832"/>
    <w:basedOn w:val="Normal"/>
    <w:rsid w:val="00283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7B6D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vjetovanje@vrsar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256EA-EFF3-4D8F-B274-E921FFA9E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Sloković</dc:creator>
  <cp:lastModifiedBy>Sandi Čuka</cp:lastModifiedBy>
  <cp:revision>10</cp:revision>
  <cp:lastPrinted>2022-11-15T12:50:00Z</cp:lastPrinted>
  <dcterms:created xsi:type="dcterms:W3CDTF">2026-03-16T12:10:00Z</dcterms:created>
  <dcterms:modified xsi:type="dcterms:W3CDTF">2026-05-21T11:41:00Z</dcterms:modified>
</cp:coreProperties>
</file>